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59F9FB91" w14:textId="3F6A6CFC" w:rsidR="00A072F6" w:rsidRDefault="00A072F6" w:rsidP="00A072F6">
                            <w:pPr>
                              <w:pStyle w:val="Glava"/>
                              <w:suppressAutoHyphens/>
                              <w:spacing w:line="240" w:lineRule="auto"/>
                              <w:jc w:val="center"/>
                              <w:rPr>
                                <w:rFonts w:ascii="Calibri-Bold" w:hAnsi="Calibri-Bold" w:cs="Calibri-Bold"/>
                                <w:b/>
                                <w:bCs/>
                                <w:color w:val="003864"/>
                                <w:sz w:val="64"/>
                                <w:szCs w:val="64"/>
                                <w:lang w:val="en-US"/>
                              </w:rPr>
                            </w:pPr>
                            <w:r>
                              <w:rPr>
                                <w:rFonts w:ascii="Calibri-Bold" w:hAnsi="Calibri-Bold" w:cs="Calibri-Bold"/>
                                <w:b/>
                                <w:bCs/>
                                <w:color w:val="003864"/>
                                <w:sz w:val="64"/>
                                <w:szCs w:val="64"/>
                                <w:lang w:val="en-US"/>
                              </w:rPr>
                              <w:t>JAVNO NAROČILO</w:t>
                            </w:r>
                          </w:p>
                          <w:p w14:paraId="0F69D1F9" w14:textId="7CFADFD8" w:rsidR="009D6DB9" w:rsidRPr="009D6DB9" w:rsidRDefault="00A072F6" w:rsidP="00A072F6">
                            <w:pPr>
                              <w:pStyle w:val="Glava"/>
                              <w:suppressAutoHyphens/>
                              <w:spacing w:line="240" w:lineRule="auto"/>
                              <w:jc w:val="center"/>
                              <w:rPr>
                                <w:rFonts w:ascii="Calibri-Bold" w:hAnsi="Calibri-Bold" w:cs="Calibri-Bold"/>
                                <w:b/>
                                <w:bCs/>
                                <w:color w:val="003864"/>
                                <w:sz w:val="64"/>
                                <w:szCs w:val="64"/>
                                <w:lang w:val="en-US"/>
                              </w:rPr>
                            </w:pPr>
                            <w:r>
                              <w:rPr>
                                <w:rFonts w:ascii="Calibri-Bold" w:hAnsi="Calibri-Bold" w:cs="Calibri-Bold"/>
                                <w:b/>
                                <w:bCs/>
                                <w:color w:val="003864"/>
                                <w:sz w:val="64"/>
                                <w:szCs w:val="64"/>
                                <w:lang w:val="en-US"/>
                              </w:rPr>
                              <w:t>OKOLJU PRIJAZNE STORITVE ČIŠČENJA</w:t>
                            </w:r>
                          </w:p>
                          <w:p w14:paraId="6CE96B6A" w14:textId="217BB1CE"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Text Box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59F9FB91" w14:textId="3F6A6CFC" w:rsidR="00A072F6" w:rsidRDefault="00A072F6" w:rsidP="00A072F6">
                      <w:pPr>
                        <w:pStyle w:val="Glava"/>
                        <w:suppressAutoHyphens/>
                        <w:spacing w:line="240" w:lineRule="auto"/>
                        <w:jc w:val="center"/>
                        <w:rPr>
                          <w:rFonts w:ascii="Calibri-Bold" w:hAnsi="Calibri-Bold" w:cs="Calibri-Bold"/>
                          <w:b/>
                          <w:bCs/>
                          <w:color w:val="003864"/>
                          <w:sz w:val="64"/>
                          <w:szCs w:val="64"/>
                          <w:lang w:val="en-US"/>
                        </w:rPr>
                      </w:pPr>
                      <w:r>
                        <w:rPr>
                          <w:rFonts w:ascii="Calibri-Bold" w:hAnsi="Calibri-Bold" w:cs="Calibri-Bold"/>
                          <w:b/>
                          <w:bCs/>
                          <w:color w:val="003864"/>
                          <w:sz w:val="64"/>
                          <w:szCs w:val="64"/>
                          <w:lang w:val="en-US"/>
                        </w:rPr>
                        <w:t>JAVNO NAROČILO</w:t>
                      </w:r>
                    </w:p>
                    <w:p w14:paraId="0F69D1F9" w14:textId="7CFADFD8" w:rsidR="009D6DB9" w:rsidRPr="009D6DB9" w:rsidRDefault="00A072F6" w:rsidP="00A072F6">
                      <w:pPr>
                        <w:pStyle w:val="Glava"/>
                        <w:suppressAutoHyphens/>
                        <w:spacing w:line="240" w:lineRule="auto"/>
                        <w:jc w:val="center"/>
                        <w:rPr>
                          <w:rFonts w:ascii="Calibri-Bold" w:hAnsi="Calibri-Bold" w:cs="Calibri-Bold"/>
                          <w:b/>
                          <w:bCs/>
                          <w:color w:val="003864"/>
                          <w:sz w:val="64"/>
                          <w:szCs w:val="64"/>
                          <w:lang w:val="en-US"/>
                        </w:rPr>
                      </w:pPr>
                      <w:r>
                        <w:rPr>
                          <w:rFonts w:ascii="Calibri-Bold" w:hAnsi="Calibri-Bold" w:cs="Calibri-Bold"/>
                          <w:b/>
                          <w:bCs/>
                          <w:color w:val="003864"/>
                          <w:sz w:val="64"/>
                          <w:szCs w:val="64"/>
                          <w:lang w:val="en-US"/>
                        </w:rPr>
                        <w:t>OKOLJU PRIJAZNE STORITVE ČIŠČENJA</w:t>
                      </w:r>
                    </w:p>
                    <w:p w14:paraId="6CE96B6A" w14:textId="217BB1CE"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FF0793" w:rsidRDefault="00FF07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Text Box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FF0793" w:rsidRDefault="00FF07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1F334922" w14:textId="5E3D6063" w:rsidR="00195B85"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198293787" w:history="1">
            <w:r w:rsidR="00195B85" w:rsidRPr="00DA6870">
              <w:rPr>
                <w:rStyle w:val="Hiperpovezava"/>
                <w:noProof/>
              </w:rPr>
              <w:t>1</w:t>
            </w:r>
            <w:r w:rsidR="00195B85">
              <w:rPr>
                <w:rFonts w:asciiTheme="minorHAnsi" w:hAnsiTheme="minorHAnsi" w:cstheme="minorBidi"/>
                <w:noProof/>
                <w:kern w:val="2"/>
                <w:sz w:val="24"/>
                <w:szCs w:val="24"/>
                <w14:ligatures w14:val="standardContextual"/>
              </w:rPr>
              <w:tab/>
            </w:r>
            <w:r w:rsidR="00195B85" w:rsidRPr="00DA6870">
              <w:rPr>
                <w:rStyle w:val="Hiperpovezava"/>
                <w:noProof/>
              </w:rPr>
              <w:t>Povabilo</w:t>
            </w:r>
            <w:r w:rsidR="00195B85">
              <w:rPr>
                <w:noProof/>
                <w:webHidden/>
              </w:rPr>
              <w:tab/>
            </w:r>
            <w:r w:rsidR="00195B85">
              <w:rPr>
                <w:noProof/>
                <w:webHidden/>
              </w:rPr>
              <w:fldChar w:fldCharType="begin"/>
            </w:r>
            <w:r w:rsidR="00195B85">
              <w:rPr>
                <w:noProof/>
                <w:webHidden/>
              </w:rPr>
              <w:instrText xml:space="preserve"> PAGEREF _Toc198293787 \h </w:instrText>
            </w:r>
            <w:r w:rsidR="00195B85">
              <w:rPr>
                <w:noProof/>
                <w:webHidden/>
              </w:rPr>
            </w:r>
            <w:r w:rsidR="00195B85">
              <w:rPr>
                <w:noProof/>
                <w:webHidden/>
              </w:rPr>
              <w:fldChar w:fldCharType="separate"/>
            </w:r>
            <w:r w:rsidR="004F6A22">
              <w:rPr>
                <w:noProof/>
                <w:webHidden/>
              </w:rPr>
              <w:t>3</w:t>
            </w:r>
            <w:r w:rsidR="00195B85">
              <w:rPr>
                <w:noProof/>
                <w:webHidden/>
              </w:rPr>
              <w:fldChar w:fldCharType="end"/>
            </w:r>
          </w:hyperlink>
        </w:p>
        <w:p w14:paraId="0D89619D" w14:textId="5105E9D1"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88" w:history="1">
            <w:r w:rsidR="00195B85" w:rsidRPr="00DA6870">
              <w:rPr>
                <w:rStyle w:val="Hiperpovezava"/>
                <w:noProof/>
              </w:rPr>
              <w:t>2</w:t>
            </w:r>
            <w:r w:rsidR="00195B85">
              <w:rPr>
                <w:rFonts w:asciiTheme="minorHAnsi" w:hAnsiTheme="minorHAnsi" w:cstheme="minorBidi"/>
                <w:noProof/>
                <w:kern w:val="2"/>
                <w:sz w:val="24"/>
                <w:szCs w:val="24"/>
                <w14:ligatures w14:val="standardContextual"/>
              </w:rPr>
              <w:tab/>
            </w:r>
            <w:r w:rsidR="00195B85" w:rsidRPr="00DA6870">
              <w:rPr>
                <w:rStyle w:val="Hiperpovezava"/>
                <w:noProof/>
              </w:rPr>
              <w:t>Naročnik</w:t>
            </w:r>
            <w:r w:rsidR="00195B85">
              <w:rPr>
                <w:noProof/>
                <w:webHidden/>
              </w:rPr>
              <w:tab/>
            </w:r>
            <w:r w:rsidR="00195B85">
              <w:rPr>
                <w:noProof/>
                <w:webHidden/>
              </w:rPr>
              <w:fldChar w:fldCharType="begin"/>
            </w:r>
            <w:r w:rsidR="00195B85">
              <w:rPr>
                <w:noProof/>
                <w:webHidden/>
              </w:rPr>
              <w:instrText xml:space="preserve"> PAGEREF _Toc198293788 \h </w:instrText>
            </w:r>
            <w:r w:rsidR="00195B85">
              <w:rPr>
                <w:noProof/>
                <w:webHidden/>
              </w:rPr>
            </w:r>
            <w:r w:rsidR="00195B85">
              <w:rPr>
                <w:noProof/>
                <w:webHidden/>
              </w:rPr>
              <w:fldChar w:fldCharType="separate"/>
            </w:r>
            <w:r>
              <w:rPr>
                <w:noProof/>
                <w:webHidden/>
              </w:rPr>
              <w:t>3</w:t>
            </w:r>
            <w:r w:rsidR="00195B85">
              <w:rPr>
                <w:noProof/>
                <w:webHidden/>
              </w:rPr>
              <w:fldChar w:fldCharType="end"/>
            </w:r>
          </w:hyperlink>
        </w:p>
        <w:p w14:paraId="6A7289B7" w14:textId="58AFC2E1"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89" w:history="1">
            <w:r w:rsidR="00195B85" w:rsidRPr="00DA6870">
              <w:rPr>
                <w:rStyle w:val="Hiperpovezava"/>
                <w:noProof/>
              </w:rPr>
              <w:t>3</w:t>
            </w:r>
            <w:r w:rsidR="00195B85">
              <w:rPr>
                <w:rFonts w:asciiTheme="minorHAnsi" w:hAnsiTheme="minorHAnsi" w:cstheme="minorBidi"/>
                <w:noProof/>
                <w:kern w:val="2"/>
                <w:sz w:val="24"/>
                <w:szCs w:val="24"/>
                <w14:ligatures w14:val="standardContextual"/>
              </w:rPr>
              <w:tab/>
            </w:r>
            <w:r w:rsidR="00195B85" w:rsidRPr="00DA6870">
              <w:rPr>
                <w:rStyle w:val="Hiperpovezava"/>
                <w:noProof/>
              </w:rPr>
              <w:t>Oznaka in predmet javnega naročila</w:t>
            </w:r>
            <w:r w:rsidR="00195B85">
              <w:rPr>
                <w:noProof/>
                <w:webHidden/>
              </w:rPr>
              <w:tab/>
            </w:r>
            <w:r w:rsidR="00195B85">
              <w:rPr>
                <w:noProof/>
                <w:webHidden/>
              </w:rPr>
              <w:fldChar w:fldCharType="begin"/>
            </w:r>
            <w:r w:rsidR="00195B85">
              <w:rPr>
                <w:noProof/>
                <w:webHidden/>
              </w:rPr>
              <w:instrText xml:space="preserve"> PAGEREF _Toc198293789 \h </w:instrText>
            </w:r>
            <w:r w:rsidR="00195B85">
              <w:rPr>
                <w:noProof/>
                <w:webHidden/>
              </w:rPr>
            </w:r>
            <w:r w:rsidR="00195B85">
              <w:rPr>
                <w:noProof/>
                <w:webHidden/>
              </w:rPr>
              <w:fldChar w:fldCharType="separate"/>
            </w:r>
            <w:r>
              <w:rPr>
                <w:noProof/>
                <w:webHidden/>
              </w:rPr>
              <w:t>3</w:t>
            </w:r>
            <w:r w:rsidR="00195B85">
              <w:rPr>
                <w:noProof/>
                <w:webHidden/>
              </w:rPr>
              <w:fldChar w:fldCharType="end"/>
            </w:r>
          </w:hyperlink>
        </w:p>
        <w:p w14:paraId="471A2ED6" w14:textId="06208633"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0" w:history="1">
            <w:r w:rsidR="00195B85" w:rsidRPr="00DA6870">
              <w:rPr>
                <w:rStyle w:val="Hiperpovezava"/>
                <w:noProof/>
              </w:rPr>
              <w:t>4</w:t>
            </w:r>
            <w:r w:rsidR="00195B85">
              <w:rPr>
                <w:rFonts w:asciiTheme="minorHAnsi" w:hAnsiTheme="minorHAnsi" w:cstheme="minorBidi"/>
                <w:noProof/>
                <w:kern w:val="2"/>
                <w:sz w:val="24"/>
                <w:szCs w:val="24"/>
                <w14:ligatures w14:val="standardContextual"/>
              </w:rPr>
              <w:tab/>
            </w:r>
            <w:r w:rsidR="00195B85" w:rsidRPr="00DA6870">
              <w:rPr>
                <w:rStyle w:val="Hiperpovezava"/>
                <w:noProof/>
              </w:rPr>
              <w:t>Način oddaje javnega naročila</w:t>
            </w:r>
            <w:r w:rsidR="00195B85">
              <w:rPr>
                <w:noProof/>
                <w:webHidden/>
              </w:rPr>
              <w:tab/>
            </w:r>
            <w:r w:rsidR="00195B85">
              <w:rPr>
                <w:noProof/>
                <w:webHidden/>
              </w:rPr>
              <w:fldChar w:fldCharType="begin"/>
            </w:r>
            <w:r w:rsidR="00195B85">
              <w:rPr>
                <w:noProof/>
                <w:webHidden/>
              </w:rPr>
              <w:instrText xml:space="preserve"> PAGEREF _Toc198293790 \h </w:instrText>
            </w:r>
            <w:r w:rsidR="00195B85">
              <w:rPr>
                <w:noProof/>
                <w:webHidden/>
              </w:rPr>
            </w:r>
            <w:r w:rsidR="00195B85">
              <w:rPr>
                <w:noProof/>
                <w:webHidden/>
              </w:rPr>
              <w:fldChar w:fldCharType="separate"/>
            </w:r>
            <w:r>
              <w:rPr>
                <w:noProof/>
                <w:webHidden/>
              </w:rPr>
              <w:t>3</w:t>
            </w:r>
            <w:r w:rsidR="00195B85">
              <w:rPr>
                <w:noProof/>
                <w:webHidden/>
              </w:rPr>
              <w:fldChar w:fldCharType="end"/>
            </w:r>
          </w:hyperlink>
        </w:p>
        <w:p w14:paraId="52839D29" w14:textId="45764953"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1" w:history="1">
            <w:r w:rsidR="00195B85" w:rsidRPr="00DA6870">
              <w:rPr>
                <w:rStyle w:val="Hiperpovezava"/>
                <w:rFonts w:cstheme="majorHAnsi"/>
                <w:noProof/>
              </w:rPr>
              <w:t>5</w:t>
            </w:r>
            <w:r w:rsidR="00195B85">
              <w:rPr>
                <w:rFonts w:asciiTheme="minorHAnsi" w:hAnsiTheme="minorHAnsi" w:cstheme="minorBidi"/>
                <w:noProof/>
                <w:kern w:val="2"/>
                <w:sz w:val="24"/>
                <w:szCs w:val="24"/>
                <w14:ligatures w14:val="standardContextual"/>
              </w:rPr>
              <w:tab/>
            </w:r>
            <w:r w:rsidR="00195B85" w:rsidRPr="00DA6870">
              <w:rPr>
                <w:rStyle w:val="Hiperpovezava"/>
                <w:rFonts w:cstheme="majorHAnsi"/>
                <w:noProof/>
              </w:rPr>
              <w:t>Čas izvajanja javnega naročila</w:t>
            </w:r>
            <w:r w:rsidR="00195B85">
              <w:rPr>
                <w:noProof/>
                <w:webHidden/>
              </w:rPr>
              <w:tab/>
            </w:r>
            <w:r w:rsidR="00195B85">
              <w:rPr>
                <w:noProof/>
                <w:webHidden/>
              </w:rPr>
              <w:fldChar w:fldCharType="begin"/>
            </w:r>
            <w:r w:rsidR="00195B85">
              <w:rPr>
                <w:noProof/>
                <w:webHidden/>
              </w:rPr>
              <w:instrText xml:space="preserve"> PAGEREF _Toc198293791 \h </w:instrText>
            </w:r>
            <w:r w:rsidR="00195B85">
              <w:rPr>
                <w:noProof/>
                <w:webHidden/>
              </w:rPr>
            </w:r>
            <w:r w:rsidR="00195B85">
              <w:rPr>
                <w:noProof/>
                <w:webHidden/>
              </w:rPr>
              <w:fldChar w:fldCharType="separate"/>
            </w:r>
            <w:r>
              <w:rPr>
                <w:noProof/>
                <w:webHidden/>
              </w:rPr>
              <w:t>3</w:t>
            </w:r>
            <w:r w:rsidR="00195B85">
              <w:rPr>
                <w:noProof/>
                <w:webHidden/>
              </w:rPr>
              <w:fldChar w:fldCharType="end"/>
            </w:r>
          </w:hyperlink>
        </w:p>
        <w:p w14:paraId="1E310A6F" w14:textId="09CBAEA3"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2" w:history="1">
            <w:r w:rsidR="00195B85" w:rsidRPr="00DA6870">
              <w:rPr>
                <w:rStyle w:val="Hiperpovezava"/>
                <w:noProof/>
              </w:rPr>
              <w:t>6</w:t>
            </w:r>
            <w:r w:rsidR="00195B85">
              <w:rPr>
                <w:rFonts w:asciiTheme="minorHAnsi" w:hAnsiTheme="minorHAnsi" w:cstheme="minorBidi"/>
                <w:noProof/>
                <w:kern w:val="2"/>
                <w:sz w:val="24"/>
                <w:szCs w:val="24"/>
                <w14:ligatures w14:val="standardContextual"/>
              </w:rPr>
              <w:tab/>
            </w:r>
            <w:r w:rsidR="00195B85" w:rsidRPr="00DA6870">
              <w:rPr>
                <w:rStyle w:val="Hiperpovezava"/>
                <w:noProof/>
              </w:rPr>
              <w:t>Temeljna pravila za dostop, obvestila in pojasnila v zvezi z dokumentacijo za oddajo javnega naročila</w:t>
            </w:r>
            <w:r w:rsidR="00195B85">
              <w:rPr>
                <w:noProof/>
                <w:webHidden/>
              </w:rPr>
              <w:tab/>
            </w:r>
            <w:r w:rsidR="00195B85">
              <w:rPr>
                <w:noProof/>
                <w:webHidden/>
              </w:rPr>
              <w:fldChar w:fldCharType="begin"/>
            </w:r>
            <w:r w:rsidR="00195B85">
              <w:rPr>
                <w:noProof/>
                <w:webHidden/>
              </w:rPr>
              <w:instrText xml:space="preserve"> PAGEREF _Toc198293792 \h </w:instrText>
            </w:r>
            <w:r w:rsidR="00195B85">
              <w:rPr>
                <w:noProof/>
                <w:webHidden/>
              </w:rPr>
            </w:r>
            <w:r w:rsidR="00195B85">
              <w:rPr>
                <w:noProof/>
                <w:webHidden/>
              </w:rPr>
              <w:fldChar w:fldCharType="separate"/>
            </w:r>
            <w:r>
              <w:rPr>
                <w:noProof/>
                <w:webHidden/>
              </w:rPr>
              <w:t>4</w:t>
            </w:r>
            <w:r w:rsidR="00195B85">
              <w:rPr>
                <w:noProof/>
                <w:webHidden/>
              </w:rPr>
              <w:fldChar w:fldCharType="end"/>
            </w:r>
          </w:hyperlink>
        </w:p>
        <w:p w14:paraId="5A6A0450" w14:textId="5E3B4529"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793" w:history="1">
            <w:r w:rsidR="00195B85" w:rsidRPr="00DA6870">
              <w:rPr>
                <w:rStyle w:val="Hiperpovezava"/>
                <w:noProof/>
              </w:rPr>
              <w:t>6.1</w:t>
            </w:r>
            <w:r w:rsidR="00195B85">
              <w:rPr>
                <w:rFonts w:asciiTheme="minorHAnsi" w:hAnsiTheme="minorHAnsi" w:cstheme="minorBidi"/>
                <w:noProof/>
                <w:kern w:val="2"/>
                <w:sz w:val="24"/>
                <w:szCs w:val="24"/>
                <w14:ligatures w14:val="standardContextual"/>
              </w:rPr>
              <w:tab/>
            </w:r>
            <w:r w:rsidR="00195B85" w:rsidRPr="00DA6870">
              <w:rPr>
                <w:rStyle w:val="Hiperpovezava"/>
                <w:noProof/>
              </w:rPr>
              <w:t>Dostop do dokumentacije za oddajo javnega naročila</w:t>
            </w:r>
            <w:r w:rsidR="00195B85">
              <w:rPr>
                <w:noProof/>
                <w:webHidden/>
              </w:rPr>
              <w:tab/>
            </w:r>
            <w:r w:rsidR="00195B85">
              <w:rPr>
                <w:noProof/>
                <w:webHidden/>
              </w:rPr>
              <w:fldChar w:fldCharType="begin"/>
            </w:r>
            <w:r w:rsidR="00195B85">
              <w:rPr>
                <w:noProof/>
                <w:webHidden/>
              </w:rPr>
              <w:instrText xml:space="preserve"> PAGEREF _Toc198293793 \h </w:instrText>
            </w:r>
            <w:r w:rsidR="00195B85">
              <w:rPr>
                <w:noProof/>
                <w:webHidden/>
              </w:rPr>
            </w:r>
            <w:r w:rsidR="00195B85">
              <w:rPr>
                <w:noProof/>
                <w:webHidden/>
              </w:rPr>
              <w:fldChar w:fldCharType="separate"/>
            </w:r>
            <w:r>
              <w:rPr>
                <w:noProof/>
                <w:webHidden/>
              </w:rPr>
              <w:t>4</w:t>
            </w:r>
            <w:r w:rsidR="00195B85">
              <w:rPr>
                <w:noProof/>
                <w:webHidden/>
              </w:rPr>
              <w:fldChar w:fldCharType="end"/>
            </w:r>
          </w:hyperlink>
        </w:p>
        <w:p w14:paraId="30344F8C" w14:textId="7C5FEF6A"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794" w:history="1">
            <w:r w:rsidR="00195B85" w:rsidRPr="00DA6870">
              <w:rPr>
                <w:rStyle w:val="Hiperpovezava"/>
                <w:noProof/>
              </w:rPr>
              <w:t>6.2</w:t>
            </w:r>
            <w:r w:rsidR="00195B85">
              <w:rPr>
                <w:rFonts w:asciiTheme="minorHAnsi" w:hAnsiTheme="minorHAnsi" w:cstheme="minorBidi"/>
                <w:noProof/>
                <w:kern w:val="2"/>
                <w:sz w:val="24"/>
                <w:szCs w:val="24"/>
                <w14:ligatures w14:val="standardContextual"/>
              </w:rPr>
              <w:tab/>
            </w:r>
            <w:r w:rsidR="00195B85" w:rsidRPr="00DA6870">
              <w:rPr>
                <w:rStyle w:val="Hiperpovezava"/>
                <w:noProof/>
              </w:rPr>
              <w:t>Obvestila in pojasnila v zvezi z dokumentacijo za oddajo javnega naročila</w:t>
            </w:r>
            <w:r w:rsidR="00195B85">
              <w:rPr>
                <w:noProof/>
                <w:webHidden/>
              </w:rPr>
              <w:tab/>
            </w:r>
            <w:r w:rsidR="00195B85">
              <w:rPr>
                <w:noProof/>
                <w:webHidden/>
              </w:rPr>
              <w:fldChar w:fldCharType="begin"/>
            </w:r>
            <w:r w:rsidR="00195B85">
              <w:rPr>
                <w:noProof/>
                <w:webHidden/>
              </w:rPr>
              <w:instrText xml:space="preserve"> PAGEREF _Toc198293794 \h </w:instrText>
            </w:r>
            <w:r w:rsidR="00195B85">
              <w:rPr>
                <w:noProof/>
                <w:webHidden/>
              </w:rPr>
            </w:r>
            <w:r w:rsidR="00195B85">
              <w:rPr>
                <w:noProof/>
                <w:webHidden/>
              </w:rPr>
              <w:fldChar w:fldCharType="separate"/>
            </w:r>
            <w:r>
              <w:rPr>
                <w:noProof/>
                <w:webHidden/>
              </w:rPr>
              <w:t>4</w:t>
            </w:r>
            <w:r w:rsidR="00195B85">
              <w:rPr>
                <w:noProof/>
                <w:webHidden/>
              </w:rPr>
              <w:fldChar w:fldCharType="end"/>
            </w:r>
          </w:hyperlink>
        </w:p>
        <w:p w14:paraId="61DC8992" w14:textId="083D2CC9"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5" w:history="1">
            <w:r w:rsidR="00195B85" w:rsidRPr="00DA6870">
              <w:rPr>
                <w:rStyle w:val="Hiperpovezava"/>
                <w:noProof/>
              </w:rPr>
              <w:t>7</w:t>
            </w:r>
            <w:r w:rsidR="00195B85">
              <w:rPr>
                <w:rFonts w:asciiTheme="minorHAnsi" w:hAnsiTheme="minorHAnsi" w:cstheme="minorBidi"/>
                <w:noProof/>
                <w:kern w:val="2"/>
                <w:sz w:val="24"/>
                <w:szCs w:val="24"/>
                <w14:ligatures w14:val="standardContextual"/>
              </w:rPr>
              <w:tab/>
            </w:r>
            <w:r w:rsidR="00195B85" w:rsidRPr="00DA6870">
              <w:rPr>
                <w:rStyle w:val="Hiperpovezava"/>
                <w:noProof/>
              </w:rPr>
              <w:t>Rok in način predložitve ponudbe</w:t>
            </w:r>
            <w:r w:rsidR="00195B85">
              <w:rPr>
                <w:noProof/>
                <w:webHidden/>
              </w:rPr>
              <w:tab/>
            </w:r>
            <w:r w:rsidR="00195B85">
              <w:rPr>
                <w:noProof/>
                <w:webHidden/>
              </w:rPr>
              <w:fldChar w:fldCharType="begin"/>
            </w:r>
            <w:r w:rsidR="00195B85">
              <w:rPr>
                <w:noProof/>
                <w:webHidden/>
              </w:rPr>
              <w:instrText xml:space="preserve"> PAGEREF _Toc198293795 \h </w:instrText>
            </w:r>
            <w:r w:rsidR="00195B85">
              <w:rPr>
                <w:noProof/>
                <w:webHidden/>
              </w:rPr>
            </w:r>
            <w:r w:rsidR="00195B85">
              <w:rPr>
                <w:noProof/>
                <w:webHidden/>
              </w:rPr>
              <w:fldChar w:fldCharType="separate"/>
            </w:r>
            <w:r>
              <w:rPr>
                <w:noProof/>
                <w:webHidden/>
              </w:rPr>
              <w:t>4</w:t>
            </w:r>
            <w:r w:rsidR="00195B85">
              <w:rPr>
                <w:noProof/>
                <w:webHidden/>
              </w:rPr>
              <w:fldChar w:fldCharType="end"/>
            </w:r>
          </w:hyperlink>
        </w:p>
        <w:p w14:paraId="64968C77" w14:textId="48B722D2"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6" w:history="1">
            <w:r w:rsidR="00195B85" w:rsidRPr="00DA6870">
              <w:rPr>
                <w:rStyle w:val="Hiperpovezava"/>
                <w:noProof/>
              </w:rPr>
              <w:t>8</w:t>
            </w:r>
            <w:r w:rsidR="00195B85">
              <w:rPr>
                <w:rFonts w:asciiTheme="minorHAnsi" w:hAnsiTheme="minorHAnsi" w:cstheme="minorBidi"/>
                <w:noProof/>
                <w:kern w:val="2"/>
                <w:sz w:val="24"/>
                <w:szCs w:val="24"/>
                <w14:ligatures w14:val="standardContextual"/>
              </w:rPr>
              <w:tab/>
            </w:r>
            <w:r w:rsidR="00195B85" w:rsidRPr="00DA6870">
              <w:rPr>
                <w:rStyle w:val="Hiperpovezava"/>
                <w:noProof/>
              </w:rPr>
              <w:t>Javno odpiranja ponudb</w:t>
            </w:r>
            <w:r w:rsidR="00195B85">
              <w:rPr>
                <w:noProof/>
                <w:webHidden/>
              </w:rPr>
              <w:tab/>
            </w:r>
            <w:r w:rsidR="00195B85">
              <w:rPr>
                <w:noProof/>
                <w:webHidden/>
              </w:rPr>
              <w:fldChar w:fldCharType="begin"/>
            </w:r>
            <w:r w:rsidR="00195B85">
              <w:rPr>
                <w:noProof/>
                <w:webHidden/>
              </w:rPr>
              <w:instrText xml:space="preserve"> PAGEREF _Toc198293796 \h </w:instrText>
            </w:r>
            <w:r w:rsidR="00195B85">
              <w:rPr>
                <w:noProof/>
                <w:webHidden/>
              </w:rPr>
            </w:r>
            <w:r w:rsidR="00195B85">
              <w:rPr>
                <w:noProof/>
                <w:webHidden/>
              </w:rPr>
              <w:fldChar w:fldCharType="separate"/>
            </w:r>
            <w:r>
              <w:rPr>
                <w:noProof/>
                <w:webHidden/>
              </w:rPr>
              <w:t>5</w:t>
            </w:r>
            <w:r w:rsidR="00195B85">
              <w:rPr>
                <w:noProof/>
                <w:webHidden/>
              </w:rPr>
              <w:fldChar w:fldCharType="end"/>
            </w:r>
          </w:hyperlink>
        </w:p>
        <w:p w14:paraId="7E9796AE" w14:textId="36F66E46" w:rsidR="00195B85" w:rsidRDefault="004F6A22">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198293797" w:history="1">
            <w:r w:rsidR="00195B85" w:rsidRPr="00DA6870">
              <w:rPr>
                <w:rStyle w:val="Hiperpovezava"/>
                <w:noProof/>
              </w:rPr>
              <w:t>9</w:t>
            </w:r>
            <w:r w:rsidR="00195B85">
              <w:rPr>
                <w:rFonts w:asciiTheme="minorHAnsi" w:hAnsiTheme="minorHAnsi" w:cstheme="minorBidi"/>
                <w:noProof/>
                <w:kern w:val="2"/>
                <w:sz w:val="24"/>
                <w:szCs w:val="24"/>
                <w14:ligatures w14:val="standardContextual"/>
              </w:rPr>
              <w:tab/>
            </w:r>
            <w:r w:rsidR="00195B85" w:rsidRPr="00DA6870">
              <w:rPr>
                <w:rStyle w:val="Hiperpovezava"/>
                <w:noProof/>
              </w:rPr>
              <w:t>Pravna podlaga</w:t>
            </w:r>
            <w:r w:rsidR="00195B85">
              <w:rPr>
                <w:noProof/>
                <w:webHidden/>
              </w:rPr>
              <w:tab/>
            </w:r>
            <w:r w:rsidR="00195B85">
              <w:rPr>
                <w:noProof/>
                <w:webHidden/>
              </w:rPr>
              <w:fldChar w:fldCharType="begin"/>
            </w:r>
            <w:r w:rsidR="00195B85">
              <w:rPr>
                <w:noProof/>
                <w:webHidden/>
              </w:rPr>
              <w:instrText xml:space="preserve"> PAGEREF _Toc198293797 \h </w:instrText>
            </w:r>
            <w:r w:rsidR="00195B85">
              <w:rPr>
                <w:noProof/>
                <w:webHidden/>
              </w:rPr>
            </w:r>
            <w:r w:rsidR="00195B85">
              <w:rPr>
                <w:noProof/>
                <w:webHidden/>
              </w:rPr>
              <w:fldChar w:fldCharType="separate"/>
            </w:r>
            <w:r>
              <w:rPr>
                <w:noProof/>
                <w:webHidden/>
              </w:rPr>
              <w:t>5</w:t>
            </w:r>
            <w:r w:rsidR="00195B85">
              <w:rPr>
                <w:noProof/>
                <w:webHidden/>
              </w:rPr>
              <w:fldChar w:fldCharType="end"/>
            </w:r>
          </w:hyperlink>
        </w:p>
        <w:p w14:paraId="187C8F2B" w14:textId="12E8F956"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798" w:history="1">
            <w:r w:rsidR="00195B85" w:rsidRPr="00DA6870">
              <w:rPr>
                <w:rStyle w:val="Hiperpovezava"/>
                <w:noProof/>
              </w:rPr>
              <w:t>10</w:t>
            </w:r>
            <w:r w:rsidR="00195B85">
              <w:rPr>
                <w:rFonts w:asciiTheme="minorHAnsi" w:hAnsiTheme="minorHAnsi" w:cstheme="minorBidi"/>
                <w:noProof/>
                <w:kern w:val="2"/>
                <w:sz w:val="24"/>
                <w:szCs w:val="24"/>
                <w14:ligatures w14:val="standardContextual"/>
              </w:rPr>
              <w:tab/>
            </w:r>
            <w:r w:rsidR="00195B85" w:rsidRPr="00DA6870">
              <w:rPr>
                <w:rStyle w:val="Hiperpovezava"/>
                <w:noProof/>
              </w:rPr>
              <w:t>Stroški javnega naročila</w:t>
            </w:r>
            <w:r w:rsidR="00195B85">
              <w:rPr>
                <w:noProof/>
                <w:webHidden/>
              </w:rPr>
              <w:tab/>
            </w:r>
            <w:r w:rsidR="00195B85">
              <w:rPr>
                <w:noProof/>
                <w:webHidden/>
              </w:rPr>
              <w:fldChar w:fldCharType="begin"/>
            </w:r>
            <w:r w:rsidR="00195B85">
              <w:rPr>
                <w:noProof/>
                <w:webHidden/>
              </w:rPr>
              <w:instrText xml:space="preserve"> PAGEREF _Toc198293798 \h </w:instrText>
            </w:r>
            <w:r w:rsidR="00195B85">
              <w:rPr>
                <w:noProof/>
                <w:webHidden/>
              </w:rPr>
            </w:r>
            <w:r w:rsidR="00195B85">
              <w:rPr>
                <w:noProof/>
                <w:webHidden/>
              </w:rPr>
              <w:fldChar w:fldCharType="separate"/>
            </w:r>
            <w:r>
              <w:rPr>
                <w:noProof/>
                <w:webHidden/>
              </w:rPr>
              <w:t>5</w:t>
            </w:r>
            <w:r w:rsidR="00195B85">
              <w:rPr>
                <w:noProof/>
                <w:webHidden/>
              </w:rPr>
              <w:fldChar w:fldCharType="end"/>
            </w:r>
          </w:hyperlink>
        </w:p>
        <w:p w14:paraId="7D8D2522" w14:textId="5F810320"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799" w:history="1">
            <w:r w:rsidR="00195B85" w:rsidRPr="00DA6870">
              <w:rPr>
                <w:rStyle w:val="Hiperpovezava"/>
                <w:noProof/>
              </w:rPr>
              <w:t>11</w:t>
            </w:r>
            <w:r w:rsidR="00195B85">
              <w:rPr>
                <w:rFonts w:asciiTheme="minorHAnsi" w:hAnsiTheme="minorHAnsi" w:cstheme="minorBidi"/>
                <w:noProof/>
                <w:kern w:val="2"/>
                <w:sz w:val="24"/>
                <w:szCs w:val="24"/>
                <w14:ligatures w14:val="standardContextual"/>
              </w:rPr>
              <w:tab/>
            </w:r>
            <w:r w:rsidR="00195B85" w:rsidRPr="00DA6870">
              <w:rPr>
                <w:rStyle w:val="Hiperpovezava"/>
                <w:noProof/>
              </w:rPr>
              <w:t>Tehnične specifikacije</w:t>
            </w:r>
            <w:r w:rsidR="00195B85">
              <w:rPr>
                <w:noProof/>
                <w:webHidden/>
              </w:rPr>
              <w:tab/>
            </w:r>
            <w:r w:rsidR="00195B85">
              <w:rPr>
                <w:noProof/>
                <w:webHidden/>
              </w:rPr>
              <w:fldChar w:fldCharType="begin"/>
            </w:r>
            <w:r w:rsidR="00195B85">
              <w:rPr>
                <w:noProof/>
                <w:webHidden/>
              </w:rPr>
              <w:instrText xml:space="preserve"> PAGEREF _Toc198293799 \h </w:instrText>
            </w:r>
            <w:r w:rsidR="00195B85">
              <w:rPr>
                <w:noProof/>
                <w:webHidden/>
              </w:rPr>
            </w:r>
            <w:r w:rsidR="00195B85">
              <w:rPr>
                <w:noProof/>
                <w:webHidden/>
              </w:rPr>
              <w:fldChar w:fldCharType="separate"/>
            </w:r>
            <w:r>
              <w:rPr>
                <w:noProof/>
                <w:webHidden/>
              </w:rPr>
              <w:t>6</w:t>
            </w:r>
            <w:r w:rsidR="00195B85">
              <w:rPr>
                <w:noProof/>
                <w:webHidden/>
              </w:rPr>
              <w:fldChar w:fldCharType="end"/>
            </w:r>
          </w:hyperlink>
        </w:p>
        <w:p w14:paraId="2AD67241" w14:textId="0B5C26CE"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0" w:history="1">
            <w:r w:rsidR="00195B85" w:rsidRPr="00DA6870">
              <w:rPr>
                <w:rStyle w:val="Hiperpovezava"/>
                <w:noProof/>
              </w:rPr>
              <w:t>11.1</w:t>
            </w:r>
            <w:r w:rsidR="00195B85">
              <w:rPr>
                <w:rFonts w:asciiTheme="minorHAnsi" w:hAnsiTheme="minorHAnsi" w:cstheme="minorBidi"/>
                <w:noProof/>
                <w:kern w:val="2"/>
                <w:sz w:val="24"/>
                <w:szCs w:val="24"/>
                <w14:ligatures w14:val="standardContextual"/>
              </w:rPr>
              <w:tab/>
            </w:r>
            <w:r w:rsidR="00195B85" w:rsidRPr="00DA6870">
              <w:rPr>
                <w:rStyle w:val="Hiperpovezava"/>
                <w:noProof/>
              </w:rPr>
              <w:t>Opis objekta in osnovni podatki o objektu</w:t>
            </w:r>
            <w:r w:rsidR="00195B85">
              <w:rPr>
                <w:noProof/>
                <w:webHidden/>
              </w:rPr>
              <w:tab/>
            </w:r>
            <w:r w:rsidR="00195B85">
              <w:rPr>
                <w:noProof/>
                <w:webHidden/>
              </w:rPr>
              <w:fldChar w:fldCharType="begin"/>
            </w:r>
            <w:r w:rsidR="00195B85">
              <w:rPr>
                <w:noProof/>
                <w:webHidden/>
              </w:rPr>
              <w:instrText xml:space="preserve"> PAGEREF _Toc198293800 \h </w:instrText>
            </w:r>
            <w:r w:rsidR="00195B85">
              <w:rPr>
                <w:noProof/>
                <w:webHidden/>
              </w:rPr>
            </w:r>
            <w:r w:rsidR="00195B85">
              <w:rPr>
                <w:noProof/>
                <w:webHidden/>
              </w:rPr>
              <w:fldChar w:fldCharType="separate"/>
            </w:r>
            <w:r>
              <w:rPr>
                <w:noProof/>
                <w:webHidden/>
              </w:rPr>
              <w:t>6</w:t>
            </w:r>
            <w:r w:rsidR="00195B85">
              <w:rPr>
                <w:noProof/>
                <w:webHidden/>
              </w:rPr>
              <w:fldChar w:fldCharType="end"/>
            </w:r>
          </w:hyperlink>
        </w:p>
        <w:p w14:paraId="7FE9E679" w14:textId="411196F0"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1" w:history="1">
            <w:r w:rsidR="00195B85" w:rsidRPr="00DA6870">
              <w:rPr>
                <w:rStyle w:val="Hiperpovezava"/>
                <w:noProof/>
              </w:rPr>
              <w:t>11.2</w:t>
            </w:r>
            <w:r w:rsidR="00195B85">
              <w:rPr>
                <w:rFonts w:asciiTheme="minorHAnsi" w:hAnsiTheme="minorHAnsi" w:cstheme="minorBidi"/>
                <w:noProof/>
                <w:kern w:val="2"/>
                <w:sz w:val="24"/>
                <w:szCs w:val="24"/>
                <w14:ligatures w14:val="standardContextual"/>
              </w:rPr>
              <w:tab/>
            </w:r>
            <w:r w:rsidR="00195B85" w:rsidRPr="00DA6870">
              <w:rPr>
                <w:rStyle w:val="Hiperpovezava"/>
                <w:noProof/>
              </w:rPr>
              <w:t>Bistvene zahteve naročnika</w:t>
            </w:r>
            <w:r w:rsidR="00195B85">
              <w:rPr>
                <w:noProof/>
                <w:webHidden/>
              </w:rPr>
              <w:tab/>
            </w:r>
            <w:r w:rsidR="00195B85">
              <w:rPr>
                <w:noProof/>
                <w:webHidden/>
              </w:rPr>
              <w:fldChar w:fldCharType="begin"/>
            </w:r>
            <w:r w:rsidR="00195B85">
              <w:rPr>
                <w:noProof/>
                <w:webHidden/>
              </w:rPr>
              <w:instrText xml:space="preserve"> PAGEREF _Toc198293801 \h </w:instrText>
            </w:r>
            <w:r w:rsidR="00195B85">
              <w:rPr>
                <w:noProof/>
                <w:webHidden/>
              </w:rPr>
            </w:r>
            <w:r w:rsidR="00195B85">
              <w:rPr>
                <w:noProof/>
                <w:webHidden/>
              </w:rPr>
              <w:fldChar w:fldCharType="separate"/>
            </w:r>
            <w:r>
              <w:rPr>
                <w:noProof/>
                <w:webHidden/>
              </w:rPr>
              <w:t>7</w:t>
            </w:r>
            <w:r w:rsidR="00195B85">
              <w:rPr>
                <w:noProof/>
                <w:webHidden/>
              </w:rPr>
              <w:fldChar w:fldCharType="end"/>
            </w:r>
          </w:hyperlink>
        </w:p>
        <w:p w14:paraId="4B3BBF5F" w14:textId="38A44279"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2" w:history="1">
            <w:r w:rsidR="00195B85" w:rsidRPr="00DA6870">
              <w:rPr>
                <w:rStyle w:val="Hiperpovezava"/>
                <w:noProof/>
              </w:rPr>
              <w:t>11.3</w:t>
            </w:r>
            <w:r w:rsidR="00195B85">
              <w:rPr>
                <w:rFonts w:asciiTheme="minorHAnsi" w:hAnsiTheme="minorHAnsi" w:cstheme="minorBidi"/>
                <w:noProof/>
                <w:kern w:val="2"/>
                <w:sz w:val="24"/>
                <w:szCs w:val="24"/>
                <w14:ligatures w14:val="standardContextual"/>
              </w:rPr>
              <w:tab/>
            </w:r>
            <w:r w:rsidR="00195B85" w:rsidRPr="00DA6870">
              <w:rPr>
                <w:rStyle w:val="Hiperpovezava"/>
                <w:noProof/>
              </w:rPr>
              <w:t>Tehnične zahteve v zvezi s proizvodi</w:t>
            </w:r>
            <w:r w:rsidR="00195B85">
              <w:rPr>
                <w:noProof/>
                <w:webHidden/>
              </w:rPr>
              <w:tab/>
            </w:r>
            <w:r w:rsidR="00195B85">
              <w:rPr>
                <w:noProof/>
                <w:webHidden/>
              </w:rPr>
              <w:fldChar w:fldCharType="begin"/>
            </w:r>
            <w:r w:rsidR="00195B85">
              <w:rPr>
                <w:noProof/>
                <w:webHidden/>
              </w:rPr>
              <w:instrText xml:space="preserve"> PAGEREF _Toc198293802 \h </w:instrText>
            </w:r>
            <w:r w:rsidR="00195B85">
              <w:rPr>
                <w:noProof/>
                <w:webHidden/>
              </w:rPr>
            </w:r>
            <w:r w:rsidR="00195B85">
              <w:rPr>
                <w:noProof/>
                <w:webHidden/>
              </w:rPr>
              <w:fldChar w:fldCharType="separate"/>
            </w:r>
            <w:r>
              <w:rPr>
                <w:noProof/>
                <w:webHidden/>
              </w:rPr>
              <w:t>9</w:t>
            </w:r>
            <w:r w:rsidR="00195B85">
              <w:rPr>
                <w:noProof/>
                <w:webHidden/>
              </w:rPr>
              <w:fldChar w:fldCharType="end"/>
            </w:r>
          </w:hyperlink>
        </w:p>
        <w:p w14:paraId="4E296C76" w14:textId="08E4F5DB"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03" w:history="1">
            <w:r w:rsidR="00195B85" w:rsidRPr="00DA6870">
              <w:rPr>
                <w:rStyle w:val="Hiperpovezava"/>
                <w:noProof/>
              </w:rPr>
              <w:t>12</w:t>
            </w:r>
            <w:r w:rsidR="00195B85">
              <w:rPr>
                <w:rFonts w:asciiTheme="minorHAnsi" w:hAnsiTheme="minorHAnsi" w:cstheme="minorBidi"/>
                <w:noProof/>
                <w:kern w:val="2"/>
                <w:sz w:val="24"/>
                <w:szCs w:val="24"/>
                <w14:ligatures w14:val="standardContextual"/>
              </w:rPr>
              <w:tab/>
            </w:r>
            <w:r w:rsidR="00195B85" w:rsidRPr="00DA6870">
              <w:rPr>
                <w:rStyle w:val="Hiperpovezava"/>
                <w:noProof/>
              </w:rPr>
              <w:t>Ugotavljanje sposobnosti</w:t>
            </w:r>
            <w:r w:rsidR="00195B85">
              <w:rPr>
                <w:noProof/>
                <w:webHidden/>
              </w:rPr>
              <w:tab/>
            </w:r>
            <w:r w:rsidR="00195B85">
              <w:rPr>
                <w:noProof/>
                <w:webHidden/>
              </w:rPr>
              <w:fldChar w:fldCharType="begin"/>
            </w:r>
            <w:r w:rsidR="00195B85">
              <w:rPr>
                <w:noProof/>
                <w:webHidden/>
              </w:rPr>
              <w:instrText xml:space="preserve"> PAGEREF _Toc198293803 \h </w:instrText>
            </w:r>
            <w:r w:rsidR="00195B85">
              <w:rPr>
                <w:noProof/>
                <w:webHidden/>
              </w:rPr>
            </w:r>
            <w:r w:rsidR="00195B85">
              <w:rPr>
                <w:noProof/>
                <w:webHidden/>
              </w:rPr>
              <w:fldChar w:fldCharType="separate"/>
            </w:r>
            <w:r>
              <w:rPr>
                <w:noProof/>
                <w:webHidden/>
              </w:rPr>
              <w:t>11</w:t>
            </w:r>
            <w:r w:rsidR="00195B85">
              <w:rPr>
                <w:noProof/>
                <w:webHidden/>
              </w:rPr>
              <w:fldChar w:fldCharType="end"/>
            </w:r>
          </w:hyperlink>
        </w:p>
        <w:p w14:paraId="2632D99D" w14:textId="0CF20DD3"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4" w:history="1">
            <w:r w:rsidR="00195B85" w:rsidRPr="00DA6870">
              <w:rPr>
                <w:rStyle w:val="Hiperpovezava"/>
                <w:noProof/>
              </w:rPr>
              <w:t>12.1</w:t>
            </w:r>
            <w:r w:rsidR="00195B85">
              <w:rPr>
                <w:rFonts w:asciiTheme="minorHAnsi" w:hAnsiTheme="minorHAnsi" w:cstheme="minorBidi"/>
                <w:noProof/>
                <w:kern w:val="2"/>
                <w:sz w:val="24"/>
                <w:szCs w:val="24"/>
                <w14:ligatures w14:val="standardContextual"/>
              </w:rPr>
              <w:tab/>
            </w:r>
            <w:r w:rsidR="00195B85" w:rsidRPr="00DA6870">
              <w:rPr>
                <w:rStyle w:val="Hiperpovezava"/>
                <w:noProof/>
              </w:rPr>
              <w:t>Razlogi za izključitev</w:t>
            </w:r>
            <w:r w:rsidR="00195B85">
              <w:rPr>
                <w:noProof/>
                <w:webHidden/>
              </w:rPr>
              <w:tab/>
            </w:r>
            <w:r w:rsidR="00195B85">
              <w:rPr>
                <w:noProof/>
                <w:webHidden/>
              </w:rPr>
              <w:fldChar w:fldCharType="begin"/>
            </w:r>
            <w:r w:rsidR="00195B85">
              <w:rPr>
                <w:noProof/>
                <w:webHidden/>
              </w:rPr>
              <w:instrText xml:space="preserve"> PAGEREF _Toc198293804 \h </w:instrText>
            </w:r>
            <w:r w:rsidR="00195B85">
              <w:rPr>
                <w:noProof/>
                <w:webHidden/>
              </w:rPr>
            </w:r>
            <w:r w:rsidR="00195B85">
              <w:rPr>
                <w:noProof/>
                <w:webHidden/>
              </w:rPr>
              <w:fldChar w:fldCharType="separate"/>
            </w:r>
            <w:r>
              <w:rPr>
                <w:noProof/>
                <w:webHidden/>
              </w:rPr>
              <w:t>12</w:t>
            </w:r>
            <w:r w:rsidR="00195B85">
              <w:rPr>
                <w:noProof/>
                <w:webHidden/>
              </w:rPr>
              <w:fldChar w:fldCharType="end"/>
            </w:r>
          </w:hyperlink>
        </w:p>
        <w:p w14:paraId="07D32159" w14:textId="1D8CD337"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5" w:history="1">
            <w:r w:rsidR="00195B85" w:rsidRPr="00DA6870">
              <w:rPr>
                <w:rStyle w:val="Hiperpovezava"/>
                <w:noProof/>
              </w:rPr>
              <w:t>12.2</w:t>
            </w:r>
            <w:r w:rsidR="00195B85">
              <w:rPr>
                <w:rFonts w:asciiTheme="minorHAnsi" w:hAnsiTheme="minorHAnsi" w:cstheme="minorBidi"/>
                <w:noProof/>
                <w:kern w:val="2"/>
                <w:sz w:val="24"/>
                <w:szCs w:val="24"/>
                <w14:ligatures w14:val="standardContextual"/>
              </w:rPr>
              <w:tab/>
            </w:r>
            <w:r w:rsidR="00195B85" w:rsidRPr="00DA6870">
              <w:rPr>
                <w:rStyle w:val="Hiperpovezava"/>
                <w:noProof/>
              </w:rPr>
              <w:t>Pogoji za sodelovanje</w:t>
            </w:r>
            <w:r w:rsidR="00195B85">
              <w:rPr>
                <w:noProof/>
                <w:webHidden/>
              </w:rPr>
              <w:tab/>
            </w:r>
            <w:r w:rsidR="00195B85">
              <w:rPr>
                <w:noProof/>
                <w:webHidden/>
              </w:rPr>
              <w:fldChar w:fldCharType="begin"/>
            </w:r>
            <w:r w:rsidR="00195B85">
              <w:rPr>
                <w:noProof/>
                <w:webHidden/>
              </w:rPr>
              <w:instrText xml:space="preserve"> PAGEREF _Toc198293805 \h </w:instrText>
            </w:r>
            <w:r w:rsidR="00195B85">
              <w:rPr>
                <w:noProof/>
                <w:webHidden/>
              </w:rPr>
            </w:r>
            <w:r w:rsidR="00195B85">
              <w:rPr>
                <w:noProof/>
                <w:webHidden/>
              </w:rPr>
              <w:fldChar w:fldCharType="separate"/>
            </w:r>
            <w:r>
              <w:rPr>
                <w:noProof/>
                <w:webHidden/>
              </w:rPr>
              <w:t>14</w:t>
            </w:r>
            <w:r w:rsidR="00195B85">
              <w:rPr>
                <w:noProof/>
                <w:webHidden/>
              </w:rPr>
              <w:fldChar w:fldCharType="end"/>
            </w:r>
          </w:hyperlink>
        </w:p>
        <w:p w14:paraId="49B3077B" w14:textId="2A17214B"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06" w:history="1">
            <w:r w:rsidR="00195B85" w:rsidRPr="00DA6870">
              <w:rPr>
                <w:rStyle w:val="Hiperpovezava"/>
                <w:noProof/>
              </w:rPr>
              <w:t>13</w:t>
            </w:r>
            <w:r w:rsidR="00195B85">
              <w:rPr>
                <w:rFonts w:asciiTheme="minorHAnsi" w:hAnsiTheme="minorHAnsi" w:cstheme="minorBidi"/>
                <w:noProof/>
                <w:kern w:val="2"/>
                <w:sz w:val="24"/>
                <w:szCs w:val="24"/>
                <w14:ligatures w14:val="standardContextual"/>
              </w:rPr>
              <w:tab/>
            </w:r>
            <w:r w:rsidR="00195B85" w:rsidRPr="00DA6870">
              <w:rPr>
                <w:rStyle w:val="Hiperpovezava"/>
                <w:noProof/>
              </w:rPr>
              <w:t>Ponudba</w:t>
            </w:r>
            <w:r w:rsidR="00195B85">
              <w:rPr>
                <w:noProof/>
                <w:webHidden/>
              </w:rPr>
              <w:tab/>
            </w:r>
            <w:r w:rsidR="00195B85">
              <w:rPr>
                <w:noProof/>
                <w:webHidden/>
              </w:rPr>
              <w:fldChar w:fldCharType="begin"/>
            </w:r>
            <w:r w:rsidR="00195B85">
              <w:rPr>
                <w:noProof/>
                <w:webHidden/>
              </w:rPr>
              <w:instrText xml:space="preserve"> PAGEREF _Toc198293806 \h </w:instrText>
            </w:r>
            <w:r w:rsidR="00195B85">
              <w:rPr>
                <w:noProof/>
                <w:webHidden/>
              </w:rPr>
            </w:r>
            <w:r w:rsidR="00195B85">
              <w:rPr>
                <w:noProof/>
                <w:webHidden/>
              </w:rPr>
              <w:fldChar w:fldCharType="separate"/>
            </w:r>
            <w:r>
              <w:rPr>
                <w:noProof/>
                <w:webHidden/>
              </w:rPr>
              <w:t>15</w:t>
            </w:r>
            <w:r w:rsidR="00195B85">
              <w:rPr>
                <w:noProof/>
                <w:webHidden/>
              </w:rPr>
              <w:fldChar w:fldCharType="end"/>
            </w:r>
          </w:hyperlink>
        </w:p>
        <w:p w14:paraId="7432E3B4" w14:textId="41340A88"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7" w:history="1">
            <w:r w:rsidR="00195B85" w:rsidRPr="00DA6870">
              <w:rPr>
                <w:rStyle w:val="Hiperpovezava"/>
                <w:noProof/>
              </w:rPr>
              <w:t>13.1</w:t>
            </w:r>
            <w:r w:rsidR="00195B85">
              <w:rPr>
                <w:rFonts w:asciiTheme="minorHAnsi" w:hAnsiTheme="minorHAnsi" w:cstheme="minorBidi"/>
                <w:noProof/>
                <w:kern w:val="2"/>
                <w:sz w:val="24"/>
                <w:szCs w:val="24"/>
                <w14:ligatures w14:val="standardContextual"/>
              </w:rPr>
              <w:tab/>
            </w:r>
            <w:r w:rsidR="00195B85" w:rsidRPr="00DA6870">
              <w:rPr>
                <w:rStyle w:val="Hiperpovezava"/>
                <w:noProof/>
              </w:rPr>
              <w:t>Priprava ponudbe</w:t>
            </w:r>
            <w:r w:rsidR="00195B85">
              <w:rPr>
                <w:noProof/>
                <w:webHidden/>
              </w:rPr>
              <w:tab/>
            </w:r>
            <w:r w:rsidR="00195B85">
              <w:rPr>
                <w:noProof/>
                <w:webHidden/>
              </w:rPr>
              <w:fldChar w:fldCharType="begin"/>
            </w:r>
            <w:r w:rsidR="00195B85">
              <w:rPr>
                <w:noProof/>
                <w:webHidden/>
              </w:rPr>
              <w:instrText xml:space="preserve"> PAGEREF _Toc198293807 \h </w:instrText>
            </w:r>
            <w:r w:rsidR="00195B85">
              <w:rPr>
                <w:noProof/>
                <w:webHidden/>
              </w:rPr>
            </w:r>
            <w:r w:rsidR="00195B85">
              <w:rPr>
                <w:noProof/>
                <w:webHidden/>
              </w:rPr>
              <w:fldChar w:fldCharType="separate"/>
            </w:r>
            <w:r>
              <w:rPr>
                <w:noProof/>
                <w:webHidden/>
              </w:rPr>
              <w:t>15</w:t>
            </w:r>
            <w:r w:rsidR="00195B85">
              <w:rPr>
                <w:noProof/>
                <w:webHidden/>
              </w:rPr>
              <w:fldChar w:fldCharType="end"/>
            </w:r>
          </w:hyperlink>
        </w:p>
        <w:p w14:paraId="5F56716A" w14:textId="77C6CFF4"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8" w:history="1">
            <w:r w:rsidR="00195B85" w:rsidRPr="00DA6870">
              <w:rPr>
                <w:rStyle w:val="Hiperpovezava"/>
                <w:noProof/>
              </w:rPr>
              <w:t>13.2</w:t>
            </w:r>
            <w:r w:rsidR="00195B85">
              <w:rPr>
                <w:rFonts w:asciiTheme="minorHAnsi" w:hAnsiTheme="minorHAnsi" w:cstheme="minorBidi"/>
                <w:noProof/>
                <w:kern w:val="2"/>
                <w:sz w:val="24"/>
                <w:szCs w:val="24"/>
                <w14:ligatures w14:val="standardContextual"/>
              </w:rPr>
              <w:tab/>
            </w:r>
            <w:r w:rsidR="00195B85" w:rsidRPr="00DA6870">
              <w:rPr>
                <w:rStyle w:val="Hiperpovezava"/>
                <w:noProof/>
              </w:rPr>
              <w:t>Dokumenti, ki sestavljajo ponudbo za oddajo javnega naročila</w:t>
            </w:r>
            <w:r w:rsidR="00195B85">
              <w:rPr>
                <w:noProof/>
                <w:webHidden/>
              </w:rPr>
              <w:tab/>
            </w:r>
            <w:r w:rsidR="00195B85">
              <w:rPr>
                <w:noProof/>
                <w:webHidden/>
              </w:rPr>
              <w:fldChar w:fldCharType="begin"/>
            </w:r>
            <w:r w:rsidR="00195B85">
              <w:rPr>
                <w:noProof/>
                <w:webHidden/>
              </w:rPr>
              <w:instrText xml:space="preserve"> PAGEREF _Toc198293808 \h </w:instrText>
            </w:r>
            <w:r w:rsidR="00195B85">
              <w:rPr>
                <w:noProof/>
                <w:webHidden/>
              </w:rPr>
            </w:r>
            <w:r w:rsidR="00195B85">
              <w:rPr>
                <w:noProof/>
                <w:webHidden/>
              </w:rPr>
              <w:fldChar w:fldCharType="separate"/>
            </w:r>
            <w:r>
              <w:rPr>
                <w:noProof/>
                <w:webHidden/>
              </w:rPr>
              <w:t>16</w:t>
            </w:r>
            <w:r w:rsidR="00195B85">
              <w:rPr>
                <w:noProof/>
                <w:webHidden/>
              </w:rPr>
              <w:fldChar w:fldCharType="end"/>
            </w:r>
          </w:hyperlink>
        </w:p>
        <w:p w14:paraId="1249E79F" w14:textId="18691F04"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09" w:history="1">
            <w:r w:rsidR="00195B85" w:rsidRPr="00DA6870">
              <w:rPr>
                <w:rStyle w:val="Hiperpovezava"/>
                <w:noProof/>
              </w:rPr>
              <w:t>13.3</w:t>
            </w:r>
            <w:r w:rsidR="00195B85">
              <w:rPr>
                <w:rFonts w:asciiTheme="minorHAnsi" w:hAnsiTheme="minorHAnsi" w:cstheme="minorBidi"/>
                <w:noProof/>
                <w:kern w:val="2"/>
                <w:sz w:val="24"/>
                <w:szCs w:val="24"/>
                <w14:ligatures w14:val="standardContextual"/>
              </w:rPr>
              <w:tab/>
            </w:r>
            <w:r w:rsidR="00195B85" w:rsidRPr="00DA6870">
              <w:rPr>
                <w:rStyle w:val="Hiperpovezava"/>
                <w:noProof/>
              </w:rPr>
              <w:t>Veljavnost ponudbe</w:t>
            </w:r>
            <w:r w:rsidR="00195B85">
              <w:rPr>
                <w:noProof/>
                <w:webHidden/>
              </w:rPr>
              <w:tab/>
            </w:r>
            <w:r w:rsidR="00195B85">
              <w:rPr>
                <w:noProof/>
                <w:webHidden/>
              </w:rPr>
              <w:fldChar w:fldCharType="begin"/>
            </w:r>
            <w:r w:rsidR="00195B85">
              <w:rPr>
                <w:noProof/>
                <w:webHidden/>
              </w:rPr>
              <w:instrText xml:space="preserve"> PAGEREF _Toc198293809 \h </w:instrText>
            </w:r>
            <w:r w:rsidR="00195B85">
              <w:rPr>
                <w:noProof/>
                <w:webHidden/>
              </w:rPr>
            </w:r>
            <w:r w:rsidR="00195B85">
              <w:rPr>
                <w:noProof/>
                <w:webHidden/>
              </w:rPr>
              <w:fldChar w:fldCharType="separate"/>
            </w:r>
            <w:r>
              <w:rPr>
                <w:noProof/>
                <w:webHidden/>
              </w:rPr>
              <w:t>19</w:t>
            </w:r>
            <w:r w:rsidR="00195B85">
              <w:rPr>
                <w:noProof/>
                <w:webHidden/>
              </w:rPr>
              <w:fldChar w:fldCharType="end"/>
            </w:r>
          </w:hyperlink>
        </w:p>
        <w:p w14:paraId="384778C2" w14:textId="4F5A9366"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10" w:history="1">
            <w:r w:rsidR="00195B85" w:rsidRPr="00DA6870">
              <w:rPr>
                <w:rStyle w:val="Hiperpovezava"/>
                <w:noProof/>
              </w:rPr>
              <w:t>13.4</w:t>
            </w:r>
            <w:r w:rsidR="00195B85">
              <w:rPr>
                <w:rFonts w:asciiTheme="minorHAnsi" w:hAnsiTheme="minorHAnsi" w:cstheme="minorBidi"/>
                <w:noProof/>
                <w:kern w:val="2"/>
                <w:sz w:val="24"/>
                <w:szCs w:val="24"/>
                <w14:ligatures w14:val="standardContextual"/>
              </w:rPr>
              <w:tab/>
            </w:r>
            <w:r w:rsidR="00195B85" w:rsidRPr="00DA6870">
              <w:rPr>
                <w:rStyle w:val="Hiperpovezava"/>
                <w:noProof/>
              </w:rPr>
              <w:t>Variantne ponudbe</w:t>
            </w:r>
            <w:r w:rsidR="00195B85">
              <w:rPr>
                <w:noProof/>
                <w:webHidden/>
              </w:rPr>
              <w:tab/>
            </w:r>
            <w:r w:rsidR="00195B85">
              <w:rPr>
                <w:noProof/>
                <w:webHidden/>
              </w:rPr>
              <w:fldChar w:fldCharType="begin"/>
            </w:r>
            <w:r w:rsidR="00195B85">
              <w:rPr>
                <w:noProof/>
                <w:webHidden/>
              </w:rPr>
              <w:instrText xml:space="preserve"> PAGEREF _Toc198293810 \h </w:instrText>
            </w:r>
            <w:r w:rsidR="00195B85">
              <w:rPr>
                <w:noProof/>
                <w:webHidden/>
              </w:rPr>
            </w:r>
            <w:r w:rsidR="00195B85">
              <w:rPr>
                <w:noProof/>
                <w:webHidden/>
              </w:rPr>
              <w:fldChar w:fldCharType="separate"/>
            </w:r>
            <w:r>
              <w:rPr>
                <w:noProof/>
                <w:webHidden/>
              </w:rPr>
              <w:t>19</w:t>
            </w:r>
            <w:r w:rsidR="00195B85">
              <w:rPr>
                <w:noProof/>
                <w:webHidden/>
              </w:rPr>
              <w:fldChar w:fldCharType="end"/>
            </w:r>
          </w:hyperlink>
        </w:p>
        <w:p w14:paraId="28F07495" w14:textId="7E28A48E"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11" w:history="1">
            <w:r w:rsidR="00195B85" w:rsidRPr="00DA6870">
              <w:rPr>
                <w:rStyle w:val="Hiperpovezava"/>
                <w:noProof/>
              </w:rPr>
              <w:t>13.5</w:t>
            </w:r>
            <w:r w:rsidR="00195B85">
              <w:rPr>
                <w:rFonts w:asciiTheme="minorHAnsi" w:hAnsiTheme="minorHAnsi" w:cstheme="minorBidi"/>
                <w:noProof/>
                <w:kern w:val="2"/>
                <w:sz w:val="24"/>
                <w:szCs w:val="24"/>
                <w14:ligatures w14:val="standardContextual"/>
              </w:rPr>
              <w:tab/>
            </w:r>
            <w:r w:rsidR="00195B85" w:rsidRPr="00DA6870">
              <w:rPr>
                <w:rStyle w:val="Hiperpovezava"/>
                <w:noProof/>
              </w:rPr>
              <w:t>Jezik</w:t>
            </w:r>
            <w:r w:rsidR="00195B85">
              <w:rPr>
                <w:noProof/>
                <w:webHidden/>
              </w:rPr>
              <w:tab/>
            </w:r>
            <w:r w:rsidR="00195B85">
              <w:rPr>
                <w:noProof/>
                <w:webHidden/>
              </w:rPr>
              <w:fldChar w:fldCharType="begin"/>
            </w:r>
            <w:r w:rsidR="00195B85">
              <w:rPr>
                <w:noProof/>
                <w:webHidden/>
              </w:rPr>
              <w:instrText xml:space="preserve"> PAGEREF _Toc198293811 \h </w:instrText>
            </w:r>
            <w:r w:rsidR="00195B85">
              <w:rPr>
                <w:noProof/>
                <w:webHidden/>
              </w:rPr>
            </w:r>
            <w:r w:rsidR="00195B85">
              <w:rPr>
                <w:noProof/>
                <w:webHidden/>
              </w:rPr>
              <w:fldChar w:fldCharType="separate"/>
            </w:r>
            <w:r>
              <w:rPr>
                <w:noProof/>
                <w:webHidden/>
              </w:rPr>
              <w:t>20</w:t>
            </w:r>
            <w:r w:rsidR="00195B85">
              <w:rPr>
                <w:noProof/>
                <w:webHidden/>
              </w:rPr>
              <w:fldChar w:fldCharType="end"/>
            </w:r>
          </w:hyperlink>
        </w:p>
        <w:p w14:paraId="2BB54442" w14:textId="76345C93"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12" w:history="1">
            <w:r w:rsidR="00195B85" w:rsidRPr="00DA6870">
              <w:rPr>
                <w:rStyle w:val="Hiperpovezava"/>
                <w:noProof/>
              </w:rPr>
              <w:t>13.6</w:t>
            </w:r>
            <w:r w:rsidR="00195B85">
              <w:rPr>
                <w:rFonts w:asciiTheme="minorHAnsi" w:hAnsiTheme="minorHAnsi" w:cstheme="minorBidi"/>
                <w:noProof/>
                <w:kern w:val="2"/>
                <w:sz w:val="24"/>
                <w:szCs w:val="24"/>
                <w14:ligatures w14:val="standardContextual"/>
              </w:rPr>
              <w:tab/>
            </w:r>
            <w:r w:rsidR="00195B85" w:rsidRPr="00DA6870">
              <w:rPr>
                <w:rStyle w:val="Hiperpovezava"/>
                <w:noProof/>
              </w:rPr>
              <w:t>Protikorupcijsko določilo</w:t>
            </w:r>
            <w:r w:rsidR="00195B85">
              <w:rPr>
                <w:noProof/>
                <w:webHidden/>
              </w:rPr>
              <w:tab/>
            </w:r>
            <w:r w:rsidR="00195B85">
              <w:rPr>
                <w:noProof/>
                <w:webHidden/>
              </w:rPr>
              <w:fldChar w:fldCharType="begin"/>
            </w:r>
            <w:r w:rsidR="00195B85">
              <w:rPr>
                <w:noProof/>
                <w:webHidden/>
              </w:rPr>
              <w:instrText xml:space="preserve"> PAGEREF _Toc198293812 \h </w:instrText>
            </w:r>
            <w:r w:rsidR="00195B85">
              <w:rPr>
                <w:noProof/>
                <w:webHidden/>
              </w:rPr>
            </w:r>
            <w:r w:rsidR="00195B85">
              <w:rPr>
                <w:noProof/>
                <w:webHidden/>
              </w:rPr>
              <w:fldChar w:fldCharType="separate"/>
            </w:r>
            <w:r>
              <w:rPr>
                <w:noProof/>
                <w:webHidden/>
              </w:rPr>
              <w:t>20</w:t>
            </w:r>
            <w:r w:rsidR="00195B85">
              <w:rPr>
                <w:noProof/>
                <w:webHidden/>
              </w:rPr>
              <w:fldChar w:fldCharType="end"/>
            </w:r>
          </w:hyperlink>
        </w:p>
        <w:p w14:paraId="6408606E" w14:textId="4493D732"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13" w:history="1">
            <w:r w:rsidR="00195B85" w:rsidRPr="00DA6870">
              <w:rPr>
                <w:rStyle w:val="Hiperpovezava"/>
                <w:noProof/>
              </w:rPr>
              <w:t>14</w:t>
            </w:r>
            <w:r w:rsidR="00195B85">
              <w:rPr>
                <w:rFonts w:asciiTheme="minorHAnsi" w:hAnsiTheme="minorHAnsi" w:cstheme="minorBidi"/>
                <w:noProof/>
                <w:kern w:val="2"/>
                <w:sz w:val="24"/>
                <w:szCs w:val="24"/>
                <w14:ligatures w14:val="standardContextual"/>
              </w:rPr>
              <w:tab/>
            </w:r>
            <w:r w:rsidR="00195B85" w:rsidRPr="00DA6870">
              <w:rPr>
                <w:rStyle w:val="Hiperpovezava"/>
                <w:noProof/>
              </w:rPr>
              <w:t>Merilo za oddajo javnega naročila</w:t>
            </w:r>
            <w:r w:rsidR="00195B85">
              <w:rPr>
                <w:noProof/>
                <w:webHidden/>
              </w:rPr>
              <w:tab/>
            </w:r>
            <w:r w:rsidR="00195B85">
              <w:rPr>
                <w:noProof/>
                <w:webHidden/>
              </w:rPr>
              <w:fldChar w:fldCharType="begin"/>
            </w:r>
            <w:r w:rsidR="00195B85">
              <w:rPr>
                <w:noProof/>
                <w:webHidden/>
              </w:rPr>
              <w:instrText xml:space="preserve"> PAGEREF _Toc198293813 \h </w:instrText>
            </w:r>
            <w:r w:rsidR="00195B85">
              <w:rPr>
                <w:noProof/>
                <w:webHidden/>
              </w:rPr>
            </w:r>
            <w:r w:rsidR="00195B85">
              <w:rPr>
                <w:noProof/>
                <w:webHidden/>
              </w:rPr>
              <w:fldChar w:fldCharType="separate"/>
            </w:r>
            <w:r>
              <w:rPr>
                <w:noProof/>
                <w:webHidden/>
              </w:rPr>
              <w:t>20</w:t>
            </w:r>
            <w:r w:rsidR="00195B85">
              <w:rPr>
                <w:noProof/>
                <w:webHidden/>
              </w:rPr>
              <w:fldChar w:fldCharType="end"/>
            </w:r>
          </w:hyperlink>
        </w:p>
        <w:p w14:paraId="30684E9A" w14:textId="5B0DF907"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14" w:history="1">
            <w:r w:rsidR="00195B85" w:rsidRPr="00DA6870">
              <w:rPr>
                <w:rStyle w:val="Hiperpovezava"/>
                <w:noProof/>
              </w:rPr>
              <w:t>15</w:t>
            </w:r>
            <w:r w:rsidR="00195B85">
              <w:rPr>
                <w:rFonts w:asciiTheme="minorHAnsi" w:hAnsiTheme="minorHAnsi" w:cstheme="minorBidi"/>
                <w:noProof/>
                <w:kern w:val="2"/>
                <w:sz w:val="24"/>
                <w:szCs w:val="24"/>
                <w14:ligatures w14:val="standardContextual"/>
              </w:rPr>
              <w:tab/>
            </w:r>
            <w:r w:rsidR="00195B85" w:rsidRPr="00DA6870">
              <w:rPr>
                <w:rStyle w:val="Hiperpovezava"/>
                <w:noProof/>
              </w:rPr>
              <w:t>Zaupnost</w:t>
            </w:r>
            <w:r w:rsidR="00195B85">
              <w:rPr>
                <w:noProof/>
                <w:webHidden/>
              </w:rPr>
              <w:tab/>
            </w:r>
            <w:r w:rsidR="00195B85">
              <w:rPr>
                <w:noProof/>
                <w:webHidden/>
              </w:rPr>
              <w:fldChar w:fldCharType="begin"/>
            </w:r>
            <w:r w:rsidR="00195B85">
              <w:rPr>
                <w:noProof/>
                <w:webHidden/>
              </w:rPr>
              <w:instrText xml:space="preserve"> PAGEREF _Toc198293814 \h </w:instrText>
            </w:r>
            <w:r w:rsidR="00195B85">
              <w:rPr>
                <w:noProof/>
                <w:webHidden/>
              </w:rPr>
            </w:r>
            <w:r w:rsidR="00195B85">
              <w:rPr>
                <w:noProof/>
                <w:webHidden/>
              </w:rPr>
              <w:fldChar w:fldCharType="separate"/>
            </w:r>
            <w:r>
              <w:rPr>
                <w:noProof/>
                <w:webHidden/>
              </w:rPr>
              <w:t>22</w:t>
            </w:r>
            <w:r w:rsidR="00195B85">
              <w:rPr>
                <w:noProof/>
                <w:webHidden/>
              </w:rPr>
              <w:fldChar w:fldCharType="end"/>
            </w:r>
          </w:hyperlink>
        </w:p>
        <w:p w14:paraId="2C9C4057" w14:textId="187229BD"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15" w:history="1">
            <w:r w:rsidR="00195B85" w:rsidRPr="00DA6870">
              <w:rPr>
                <w:rStyle w:val="Hiperpovezava"/>
                <w:noProof/>
              </w:rPr>
              <w:t>16</w:t>
            </w:r>
            <w:r w:rsidR="00195B85">
              <w:rPr>
                <w:rFonts w:asciiTheme="minorHAnsi" w:hAnsiTheme="minorHAnsi" w:cstheme="minorBidi"/>
                <w:noProof/>
                <w:kern w:val="2"/>
                <w:sz w:val="24"/>
                <w:szCs w:val="24"/>
                <w14:ligatures w14:val="standardContextual"/>
              </w:rPr>
              <w:tab/>
            </w:r>
            <w:r w:rsidR="00195B85" w:rsidRPr="00DA6870">
              <w:rPr>
                <w:rStyle w:val="Hiperpovezava"/>
                <w:noProof/>
              </w:rPr>
              <w:t>Oddaja javnega naročila</w:t>
            </w:r>
            <w:r w:rsidR="00195B85">
              <w:rPr>
                <w:noProof/>
                <w:webHidden/>
              </w:rPr>
              <w:tab/>
            </w:r>
            <w:r w:rsidR="00195B85">
              <w:rPr>
                <w:noProof/>
                <w:webHidden/>
              </w:rPr>
              <w:fldChar w:fldCharType="begin"/>
            </w:r>
            <w:r w:rsidR="00195B85">
              <w:rPr>
                <w:noProof/>
                <w:webHidden/>
              </w:rPr>
              <w:instrText xml:space="preserve"> PAGEREF _Toc198293815 \h </w:instrText>
            </w:r>
            <w:r w:rsidR="00195B85">
              <w:rPr>
                <w:noProof/>
                <w:webHidden/>
              </w:rPr>
            </w:r>
            <w:r w:rsidR="00195B85">
              <w:rPr>
                <w:noProof/>
                <w:webHidden/>
              </w:rPr>
              <w:fldChar w:fldCharType="separate"/>
            </w:r>
            <w:r>
              <w:rPr>
                <w:noProof/>
                <w:webHidden/>
              </w:rPr>
              <w:t>22</w:t>
            </w:r>
            <w:r w:rsidR="00195B85">
              <w:rPr>
                <w:noProof/>
                <w:webHidden/>
              </w:rPr>
              <w:fldChar w:fldCharType="end"/>
            </w:r>
          </w:hyperlink>
        </w:p>
        <w:p w14:paraId="015D0DA5" w14:textId="20A1F0F1"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16" w:history="1">
            <w:r w:rsidR="00195B85" w:rsidRPr="00DA6870">
              <w:rPr>
                <w:rStyle w:val="Hiperpovezava"/>
                <w:noProof/>
              </w:rPr>
              <w:t>16.1</w:t>
            </w:r>
            <w:r w:rsidR="00195B85">
              <w:rPr>
                <w:rFonts w:asciiTheme="minorHAnsi" w:hAnsiTheme="minorHAnsi" w:cstheme="minorBidi"/>
                <w:noProof/>
                <w:kern w:val="2"/>
                <w:sz w:val="24"/>
                <w:szCs w:val="24"/>
                <w14:ligatures w14:val="standardContextual"/>
              </w:rPr>
              <w:tab/>
            </w:r>
            <w:r w:rsidR="00195B85" w:rsidRPr="00DA6870">
              <w:rPr>
                <w:rStyle w:val="Hiperpovezava"/>
                <w:noProof/>
              </w:rPr>
              <w:t>Sklenitev pogodbe</w:t>
            </w:r>
            <w:r w:rsidR="00195B85">
              <w:rPr>
                <w:noProof/>
                <w:webHidden/>
              </w:rPr>
              <w:tab/>
            </w:r>
            <w:r w:rsidR="00195B85">
              <w:rPr>
                <w:noProof/>
                <w:webHidden/>
              </w:rPr>
              <w:fldChar w:fldCharType="begin"/>
            </w:r>
            <w:r w:rsidR="00195B85">
              <w:rPr>
                <w:noProof/>
                <w:webHidden/>
              </w:rPr>
              <w:instrText xml:space="preserve"> PAGEREF _Toc198293816 \h </w:instrText>
            </w:r>
            <w:r w:rsidR="00195B85">
              <w:rPr>
                <w:noProof/>
                <w:webHidden/>
              </w:rPr>
            </w:r>
            <w:r w:rsidR="00195B85">
              <w:rPr>
                <w:noProof/>
                <w:webHidden/>
              </w:rPr>
              <w:fldChar w:fldCharType="separate"/>
            </w:r>
            <w:r>
              <w:rPr>
                <w:noProof/>
                <w:webHidden/>
              </w:rPr>
              <w:t>22</w:t>
            </w:r>
            <w:r w:rsidR="00195B85">
              <w:rPr>
                <w:noProof/>
                <w:webHidden/>
              </w:rPr>
              <w:fldChar w:fldCharType="end"/>
            </w:r>
          </w:hyperlink>
        </w:p>
        <w:p w14:paraId="69E123B8" w14:textId="79C32897" w:rsidR="00195B85" w:rsidRDefault="004F6A22">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198293817" w:history="1">
            <w:r w:rsidR="00195B85" w:rsidRPr="00DA6870">
              <w:rPr>
                <w:rStyle w:val="Hiperpovezava"/>
                <w:noProof/>
              </w:rPr>
              <w:t>16.2</w:t>
            </w:r>
            <w:r w:rsidR="00195B85">
              <w:rPr>
                <w:rFonts w:asciiTheme="minorHAnsi" w:hAnsiTheme="minorHAnsi" w:cstheme="minorBidi"/>
                <w:noProof/>
                <w:kern w:val="2"/>
                <w:sz w:val="24"/>
                <w:szCs w:val="24"/>
                <w14:ligatures w14:val="standardContextual"/>
              </w:rPr>
              <w:tab/>
            </w:r>
            <w:r w:rsidR="00195B85" w:rsidRPr="00DA6870">
              <w:rPr>
                <w:rStyle w:val="Hiperpovezava"/>
                <w:noProof/>
              </w:rPr>
              <w:t>Sprememba pogodbe med njeno veljavnostjo</w:t>
            </w:r>
            <w:r w:rsidR="00195B85">
              <w:rPr>
                <w:noProof/>
                <w:webHidden/>
              </w:rPr>
              <w:tab/>
            </w:r>
            <w:r w:rsidR="00195B85">
              <w:rPr>
                <w:noProof/>
                <w:webHidden/>
              </w:rPr>
              <w:fldChar w:fldCharType="begin"/>
            </w:r>
            <w:r w:rsidR="00195B85">
              <w:rPr>
                <w:noProof/>
                <w:webHidden/>
              </w:rPr>
              <w:instrText xml:space="preserve"> PAGEREF _Toc198293817 \h </w:instrText>
            </w:r>
            <w:r w:rsidR="00195B85">
              <w:rPr>
                <w:noProof/>
                <w:webHidden/>
              </w:rPr>
            </w:r>
            <w:r w:rsidR="00195B85">
              <w:rPr>
                <w:noProof/>
                <w:webHidden/>
              </w:rPr>
              <w:fldChar w:fldCharType="separate"/>
            </w:r>
            <w:r>
              <w:rPr>
                <w:noProof/>
                <w:webHidden/>
              </w:rPr>
              <w:t>23</w:t>
            </w:r>
            <w:r w:rsidR="00195B85">
              <w:rPr>
                <w:noProof/>
                <w:webHidden/>
              </w:rPr>
              <w:fldChar w:fldCharType="end"/>
            </w:r>
          </w:hyperlink>
        </w:p>
        <w:p w14:paraId="7D242D32" w14:textId="44EB95C0"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18" w:history="1">
            <w:r w:rsidR="00195B85" w:rsidRPr="00DA6870">
              <w:rPr>
                <w:rStyle w:val="Hiperpovezava"/>
                <w:noProof/>
              </w:rPr>
              <w:t>17</w:t>
            </w:r>
            <w:r w:rsidR="00195B85">
              <w:rPr>
                <w:rFonts w:asciiTheme="minorHAnsi" w:hAnsiTheme="minorHAnsi" w:cstheme="minorBidi"/>
                <w:noProof/>
                <w:kern w:val="2"/>
                <w:sz w:val="24"/>
                <w:szCs w:val="24"/>
                <w14:ligatures w14:val="standardContextual"/>
              </w:rPr>
              <w:tab/>
            </w:r>
            <w:r w:rsidR="00195B85" w:rsidRPr="00DA6870">
              <w:rPr>
                <w:rStyle w:val="Hiperpovezava"/>
                <w:noProof/>
              </w:rPr>
              <w:t>Zavarovanja</w:t>
            </w:r>
            <w:r w:rsidR="00195B85">
              <w:rPr>
                <w:noProof/>
                <w:webHidden/>
              </w:rPr>
              <w:tab/>
            </w:r>
            <w:r w:rsidR="00195B85">
              <w:rPr>
                <w:noProof/>
                <w:webHidden/>
              </w:rPr>
              <w:fldChar w:fldCharType="begin"/>
            </w:r>
            <w:r w:rsidR="00195B85">
              <w:rPr>
                <w:noProof/>
                <w:webHidden/>
              </w:rPr>
              <w:instrText xml:space="preserve"> PAGEREF _Toc198293818 \h </w:instrText>
            </w:r>
            <w:r w:rsidR="00195B85">
              <w:rPr>
                <w:noProof/>
                <w:webHidden/>
              </w:rPr>
            </w:r>
            <w:r w:rsidR="00195B85">
              <w:rPr>
                <w:noProof/>
                <w:webHidden/>
              </w:rPr>
              <w:fldChar w:fldCharType="separate"/>
            </w:r>
            <w:r>
              <w:rPr>
                <w:noProof/>
                <w:webHidden/>
              </w:rPr>
              <w:t>23</w:t>
            </w:r>
            <w:r w:rsidR="00195B85">
              <w:rPr>
                <w:noProof/>
                <w:webHidden/>
              </w:rPr>
              <w:fldChar w:fldCharType="end"/>
            </w:r>
          </w:hyperlink>
        </w:p>
        <w:p w14:paraId="6FE6DD48" w14:textId="5E05B94F" w:rsidR="00195B85" w:rsidRDefault="004F6A22">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198293819" w:history="1">
            <w:r w:rsidR="00195B85" w:rsidRPr="00DA6870">
              <w:rPr>
                <w:rStyle w:val="Hiperpovezava"/>
                <w:noProof/>
              </w:rPr>
              <w:t>18</w:t>
            </w:r>
            <w:r w:rsidR="00195B85">
              <w:rPr>
                <w:rFonts w:asciiTheme="minorHAnsi" w:hAnsiTheme="minorHAnsi" w:cstheme="minorBidi"/>
                <w:noProof/>
                <w:kern w:val="2"/>
                <w:sz w:val="24"/>
                <w:szCs w:val="24"/>
                <w14:ligatures w14:val="standardContextual"/>
              </w:rPr>
              <w:tab/>
            </w:r>
            <w:r w:rsidR="00195B85" w:rsidRPr="00DA6870">
              <w:rPr>
                <w:rStyle w:val="Hiperpovezava"/>
                <w:noProof/>
              </w:rPr>
              <w:t>Pravno varstvo</w:t>
            </w:r>
            <w:r w:rsidR="00195B85">
              <w:rPr>
                <w:noProof/>
                <w:webHidden/>
              </w:rPr>
              <w:tab/>
            </w:r>
            <w:r w:rsidR="00195B85">
              <w:rPr>
                <w:noProof/>
                <w:webHidden/>
              </w:rPr>
              <w:fldChar w:fldCharType="begin"/>
            </w:r>
            <w:r w:rsidR="00195B85">
              <w:rPr>
                <w:noProof/>
                <w:webHidden/>
              </w:rPr>
              <w:instrText xml:space="preserve"> PAGEREF _Toc198293819 \h </w:instrText>
            </w:r>
            <w:r w:rsidR="00195B85">
              <w:rPr>
                <w:noProof/>
                <w:webHidden/>
              </w:rPr>
            </w:r>
            <w:r w:rsidR="00195B85">
              <w:rPr>
                <w:noProof/>
                <w:webHidden/>
              </w:rPr>
              <w:fldChar w:fldCharType="separate"/>
            </w:r>
            <w:r>
              <w:rPr>
                <w:noProof/>
                <w:webHidden/>
              </w:rPr>
              <w:t>23</w:t>
            </w:r>
            <w:r w:rsidR="00195B85">
              <w:rPr>
                <w:noProof/>
                <w:webHidden/>
              </w:rPr>
              <w:fldChar w:fldCharType="end"/>
            </w:r>
          </w:hyperlink>
        </w:p>
        <w:p w14:paraId="1D0E2061" w14:textId="06C418C2" w:rsidR="006E3533" w:rsidRPr="00BB7066" w:rsidRDefault="00BB7066" w:rsidP="00007956">
          <w:pPr>
            <w:spacing w:line="240" w:lineRule="auto"/>
          </w:pPr>
          <w:r>
            <w:rPr>
              <w:rFonts w:asciiTheme="majorHAnsi" w:hAnsiTheme="majorHAnsi" w:cstheme="majorHAnsi"/>
              <w:sz w:val="20"/>
              <w:szCs w:val="20"/>
              <w:lang w:eastAsia="sl-SI"/>
            </w:rPr>
            <w:lastRenderedPageBreak/>
            <w:fldChar w:fldCharType="end"/>
          </w:r>
        </w:p>
      </w:sdtContent>
    </w:sdt>
    <w:p w14:paraId="66CBFCD3" w14:textId="01365EAF" w:rsidR="003A5998" w:rsidRPr="00DF05AC" w:rsidRDefault="00F74C40" w:rsidP="00DF05AC">
      <w:pPr>
        <w:pStyle w:val="1NIVOGEN"/>
      </w:pPr>
      <w:bookmarkStart w:id="0" w:name="_Toc198293787"/>
      <w:r w:rsidRPr="00DF05AC">
        <w:t>Povabilo</w:t>
      </w:r>
      <w:bookmarkEnd w:id="0"/>
    </w:p>
    <w:p w14:paraId="18174894" w14:textId="72C743DA" w:rsidR="00F74C40"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ponudnike, da predložijo svojo pisno ponudbo skladno z zahtevami iz te dokumentacije za oddajo javnega naročila (v nadaljevanju dokumentacija). Postopek oddaje javnega naročila se izvaja v skladu z določili Zakona o javnem naročanju (Uradni list RS, št. 91/15 in </w:t>
      </w:r>
      <w:r w:rsidR="00835931">
        <w:rPr>
          <w:rFonts w:ascii="Calibri" w:hAnsi="Calibri" w:cs="Calibri"/>
          <w:color w:val="auto"/>
          <w:szCs w:val="20"/>
          <w:lang w:val="sl-SI"/>
        </w:rPr>
        <w:t xml:space="preserve">spremembe </w:t>
      </w:r>
      <w:r w:rsidR="009403FD">
        <w:rPr>
          <w:rFonts w:ascii="Calibri" w:hAnsi="Calibri" w:cs="Calibri"/>
          <w:color w:val="auto"/>
          <w:szCs w:val="20"/>
          <w:lang w:val="sl-SI"/>
        </w:rPr>
        <w:t xml:space="preserve">ter </w:t>
      </w:r>
      <w:r w:rsidR="00835931">
        <w:rPr>
          <w:rFonts w:ascii="Calibri" w:hAnsi="Calibri" w:cs="Calibri"/>
          <w:color w:val="auto"/>
          <w:szCs w:val="20"/>
          <w:lang w:val="sl-SI"/>
        </w:rPr>
        <w:t>dopolnitve</w:t>
      </w:r>
      <w:r w:rsidRPr="00F74C40">
        <w:rPr>
          <w:rFonts w:ascii="Calibri" w:hAnsi="Calibri" w:cs="Calibri"/>
          <w:color w:val="auto"/>
          <w:szCs w:val="20"/>
          <w:lang w:val="sl-SI"/>
        </w:rPr>
        <w:t>; v nadaljevanju ZJN-3</w:t>
      </w:r>
      <w:r w:rsidR="00047A38">
        <w:rPr>
          <w:rFonts w:ascii="Calibri" w:hAnsi="Calibri" w:cs="Calibri"/>
          <w:color w:val="auto"/>
          <w:szCs w:val="20"/>
          <w:lang w:val="sl-SI"/>
        </w:rPr>
        <w:t>)</w:t>
      </w:r>
      <w:r w:rsidRPr="00F74C40">
        <w:rPr>
          <w:rFonts w:ascii="Calibri" w:hAnsi="Calibri" w:cs="Calibri"/>
          <w:color w:val="auto"/>
          <w:szCs w:val="20"/>
          <w:lang w:val="sl-SI"/>
        </w:rPr>
        <w:t>.</w:t>
      </w:r>
    </w:p>
    <w:p w14:paraId="3EB1A744" w14:textId="77777777" w:rsidR="00047A38" w:rsidRDefault="00047A38" w:rsidP="005157AF">
      <w:pPr>
        <w:pStyle w:val="BasicParagraph"/>
        <w:tabs>
          <w:tab w:val="left" w:pos="851"/>
        </w:tabs>
        <w:rPr>
          <w:rFonts w:ascii="Calibri" w:hAnsi="Calibri" w:cs="Calibri"/>
          <w:color w:val="auto"/>
          <w:szCs w:val="20"/>
          <w:lang w:val="sl-SI"/>
        </w:rPr>
      </w:pPr>
    </w:p>
    <w:p w14:paraId="3AA98882" w14:textId="46E6D72E" w:rsidR="006E3533" w:rsidRPr="00A0326B" w:rsidRDefault="00F74C40" w:rsidP="006E3533">
      <w:pPr>
        <w:pStyle w:val="1NIVOGEN"/>
      </w:pPr>
      <w:bookmarkStart w:id="1" w:name="_Toc198293788"/>
      <w:r>
        <w:t>Naročnik</w:t>
      </w:r>
      <w:bookmarkEnd w:id="1"/>
    </w:p>
    <w:p w14:paraId="51641F1F" w14:textId="30B3013C"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GEN energija d.o.o. </w:t>
      </w:r>
      <w:r w:rsidR="00F533EA" w:rsidRPr="00DF05AC">
        <w:rPr>
          <w:rFonts w:ascii="Calibri" w:hAnsi="Calibri" w:cs="Calibri"/>
          <w:color w:val="auto"/>
          <w:szCs w:val="20"/>
          <w:lang w:val="sl-SI"/>
        </w:rPr>
        <w:t>(v nadaljevanju:</w:t>
      </w:r>
      <w:r w:rsidRPr="00DF05AC">
        <w:rPr>
          <w:rFonts w:ascii="Calibri" w:hAnsi="Calibri" w:cs="Calibri"/>
          <w:color w:val="auto"/>
          <w:szCs w:val="20"/>
          <w:lang w:val="sl-SI"/>
        </w:rPr>
        <w:t xml:space="preserve"> GEN</w:t>
      </w:r>
      <w:r w:rsidR="00F533EA" w:rsidRPr="00DF05AC">
        <w:rPr>
          <w:rFonts w:ascii="Calibri" w:hAnsi="Calibri" w:cs="Calibri"/>
          <w:color w:val="auto"/>
          <w:szCs w:val="20"/>
          <w:lang w:val="sl-SI"/>
        </w:rPr>
        <w:t>)</w:t>
      </w:r>
      <w:r w:rsidRPr="00DF05AC">
        <w:rPr>
          <w:rFonts w:ascii="Calibri" w:hAnsi="Calibri" w:cs="Calibri"/>
          <w:color w:val="auto"/>
          <w:szCs w:val="20"/>
          <w:lang w:val="sl-SI"/>
        </w:rPr>
        <w:t xml:space="preserve"> </w:t>
      </w:r>
    </w:p>
    <w:p w14:paraId="090AC866"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Vrbina 17 </w:t>
      </w:r>
    </w:p>
    <w:p w14:paraId="7DB6A640"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8270 KRŠKO </w:t>
      </w:r>
    </w:p>
    <w:p w14:paraId="6314E41A"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Slovenija </w:t>
      </w:r>
    </w:p>
    <w:p w14:paraId="1574DD05" w14:textId="77777777" w:rsidR="003028B0" w:rsidRDefault="003028B0" w:rsidP="00575A6C">
      <w:pPr>
        <w:spacing w:line="240" w:lineRule="auto"/>
      </w:pPr>
    </w:p>
    <w:p w14:paraId="35C6D09D" w14:textId="5EF42CBC" w:rsidR="0088140F" w:rsidRDefault="003B0602" w:rsidP="003B0602">
      <w:pPr>
        <w:pStyle w:val="1NIVOGEN"/>
      </w:pPr>
      <w:bookmarkStart w:id="2" w:name="_Toc198293789"/>
      <w:r>
        <w:t>Oznaka in predmet javnega naročila</w:t>
      </w:r>
      <w:bookmarkEnd w:id="2"/>
    </w:p>
    <w:p w14:paraId="46ED8AB6" w14:textId="30748571" w:rsidR="003B0602" w:rsidRDefault="003B0602" w:rsidP="003B0602">
      <w:r>
        <w:t>O</w:t>
      </w:r>
      <w:r w:rsidR="00575A6C">
        <w:t>znaka javnega naročila: JN-S-00</w:t>
      </w:r>
      <w:r w:rsidR="00BD5121">
        <w:t>7</w:t>
      </w:r>
      <w:r>
        <w:t>/202</w:t>
      </w:r>
      <w:r w:rsidR="00BD5121">
        <w:t>5</w:t>
      </w:r>
      <w:r>
        <w:t>.</w:t>
      </w:r>
    </w:p>
    <w:p w14:paraId="26C99273" w14:textId="6BD565C7" w:rsidR="0057159B" w:rsidRDefault="0057159B" w:rsidP="00A0326B"/>
    <w:p w14:paraId="06B6CF57" w14:textId="43EAEDEF" w:rsidR="008E329A" w:rsidRDefault="00F228DC" w:rsidP="00F228DC">
      <w:r>
        <w:t>Predmet javnega naročila</w:t>
      </w:r>
      <w:r w:rsidR="00FF6D23">
        <w:t xml:space="preserve"> so </w:t>
      </w:r>
      <w:bookmarkStart w:id="3" w:name="_Hlk197519372"/>
      <w:r w:rsidR="00FF6D23">
        <w:t>o</w:t>
      </w:r>
      <w:r w:rsidR="009A2B72">
        <w:t xml:space="preserve">kolju prijazne storitve </w:t>
      </w:r>
      <w:bookmarkStart w:id="4" w:name="_Hlk100832454"/>
      <w:r w:rsidR="009A2B72">
        <w:t xml:space="preserve">čiščenja </w:t>
      </w:r>
      <w:r w:rsidR="00C04BE2">
        <w:t xml:space="preserve">za potrebe </w:t>
      </w:r>
      <w:r w:rsidR="009A2B72">
        <w:t>družbe GEN energija d.o.o.</w:t>
      </w:r>
      <w:r w:rsidR="00DC3374">
        <w:t>.</w:t>
      </w:r>
      <w:r w:rsidR="008E329A">
        <w:t xml:space="preserve"> </w:t>
      </w:r>
      <w:bookmarkEnd w:id="4"/>
      <w:bookmarkEnd w:id="3"/>
    </w:p>
    <w:p w14:paraId="22CB76EA" w14:textId="3F0A5A91" w:rsidR="00F228DC" w:rsidRDefault="00F228DC" w:rsidP="00F228DC">
      <w:r>
        <w:t xml:space="preserve"> </w:t>
      </w:r>
    </w:p>
    <w:p w14:paraId="3A1D60BC" w14:textId="74088C6E" w:rsidR="00A0326B" w:rsidRDefault="00F228DC" w:rsidP="00F228DC">
      <w:r>
        <w:t>Podrobnejši obseg in opis predmeta javnega naročila je podan v drugih delih te dokumentacije.</w:t>
      </w:r>
    </w:p>
    <w:p w14:paraId="7333C8F6" w14:textId="77777777" w:rsidR="003028B0" w:rsidRDefault="003028B0" w:rsidP="00F228DC"/>
    <w:p w14:paraId="57D7F87C" w14:textId="2B1A2A78" w:rsidR="00A0326B" w:rsidRDefault="00A0326B" w:rsidP="00A0326B">
      <w:pPr>
        <w:pStyle w:val="1NIVOGEN"/>
      </w:pPr>
      <w:bookmarkStart w:id="5" w:name="_Toc198293790"/>
      <w:r>
        <w:t>Način oddaje javnega naročila</w:t>
      </w:r>
      <w:bookmarkEnd w:id="5"/>
    </w:p>
    <w:p w14:paraId="4941FF52" w14:textId="30D42E2A" w:rsidR="00A0326B" w:rsidRDefault="00A0326B" w:rsidP="00A0326B">
      <w:r>
        <w:t>Za oddajo predmetnega javnega naročila se v skladu s 4</w:t>
      </w:r>
      <w:r w:rsidR="008E329A">
        <w:t>0</w:t>
      </w:r>
      <w:r>
        <w:t xml:space="preserve">. členom ZJN-3 izvede </w:t>
      </w:r>
      <w:r w:rsidR="008E329A">
        <w:t>odprti postopek</w:t>
      </w:r>
      <w:r>
        <w:t xml:space="preserve">. </w:t>
      </w:r>
    </w:p>
    <w:p w14:paraId="03ECB972" w14:textId="77777777" w:rsidR="00A0326B" w:rsidRDefault="00A0326B" w:rsidP="00A0326B"/>
    <w:p w14:paraId="0E8B35A6" w14:textId="6E18D6DA" w:rsidR="00A157D2" w:rsidRDefault="00A0326B" w:rsidP="00B540B9">
      <w:r>
        <w:t>Naročnik bo na podlagi pogojev in meril, določenih v dokumentaciji za oddajo javnega naročila, izbral ponudnika, s katerim bo sklenil pogodbo.</w:t>
      </w:r>
    </w:p>
    <w:p w14:paraId="49F75790" w14:textId="77777777" w:rsidR="003028B0" w:rsidRDefault="003028B0" w:rsidP="00B540B9"/>
    <w:p w14:paraId="33A67B7D" w14:textId="31354EA3" w:rsidR="00A157D2" w:rsidRPr="00DF05AC" w:rsidRDefault="00F228DC" w:rsidP="00A157D2">
      <w:pPr>
        <w:pStyle w:val="1NIVOGEN"/>
        <w:rPr>
          <w:rFonts w:cstheme="majorHAnsi"/>
        </w:rPr>
      </w:pPr>
      <w:bookmarkStart w:id="6" w:name="_Toc198293791"/>
      <w:r w:rsidRPr="00DF05AC">
        <w:rPr>
          <w:rFonts w:cstheme="majorHAnsi"/>
        </w:rPr>
        <w:t>Čas izvajanja</w:t>
      </w:r>
      <w:r w:rsidR="00A157D2" w:rsidRPr="00DF05AC">
        <w:rPr>
          <w:rFonts w:cstheme="majorHAnsi"/>
        </w:rPr>
        <w:t xml:space="preserve"> javnega naročila</w:t>
      </w:r>
      <w:bookmarkEnd w:id="6"/>
    </w:p>
    <w:p w14:paraId="3D60BD4D" w14:textId="7BEC92D2" w:rsidR="00F228DC" w:rsidRDefault="00F228DC" w:rsidP="0088140F">
      <w:pPr>
        <w:spacing w:line="240" w:lineRule="auto"/>
      </w:pPr>
      <w:r w:rsidRPr="00F228DC">
        <w:t xml:space="preserve">Predmetno javno naročilo se </w:t>
      </w:r>
      <w:r w:rsidR="002C63A9">
        <w:t xml:space="preserve">bo izvajalo </w:t>
      </w:r>
      <w:r w:rsidR="00BD5121">
        <w:t>24</w:t>
      </w:r>
      <w:r w:rsidR="002C63A9">
        <w:t xml:space="preserve"> mesecev</w:t>
      </w:r>
      <w:r w:rsidR="00F20CAC">
        <w:t xml:space="preserve">, in sicer od 1. </w:t>
      </w:r>
      <w:r w:rsidR="002C63A9">
        <w:t>8</w:t>
      </w:r>
      <w:r w:rsidR="00F20CAC">
        <w:t>. 202</w:t>
      </w:r>
      <w:r w:rsidR="00BD5121">
        <w:t>5</w:t>
      </w:r>
      <w:r w:rsidR="00F20CAC">
        <w:t xml:space="preserve"> do 3</w:t>
      </w:r>
      <w:r w:rsidR="002C63A9">
        <w:t>1</w:t>
      </w:r>
      <w:r w:rsidR="00F20CAC">
        <w:t xml:space="preserve">. </w:t>
      </w:r>
      <w:r w:rsidR="002C63A9">
        <w:t>7</w:t>
      </w:r>
      <w:r w:rsidR="00F20CAC">
        <w:t>. 202</w:t>
      </w:r>
      <w:r w:rsidR="00BD5121">
        <w:t>7</w:t>
      </w:r>
      <w:r w:rsidR="00F20CAC">
        <w:t>.</w:t>
      </w:r>
    </w:p>
    <w:p w14:paraId="742CBA09" w14:textId="72E9D30B" w:rsidR="00D53A39" w:rsidRDefault="00D53A39" w:rsidP="0088140F">
      <w:pPr>
        <w:spacing w:line="240" w:lineRule="auto"/>
      </w:pPr>
    </w:p>
    <w:p w14:paraId="0F523CDE" w14:textId="77777777" w:rsidR="00D53A39" w:rsidRDefault="00D53A39" w:rsidP="0088140F">
      <w:pPr>
        <w:spacing w:line="240" w:lineRule="auto"/>
      </w:pPr>
    </w:p>
    <w:p w14:paraId="172289FD" w14:textId="3D4F6A27" w:rsidR="00AF544C" w:rsidRDefault="00AF544C" w:rsidP="00AF544C">
      <w:pPr>
        <w:pStyle w:val="1NIVOGEN"/>
      </w:pPr>
      <w:bookmarkStart w:id="7" w:name="_Toc198293792"/>
      <w:r>
        <w:lastRenderedPageBreak/>
        <w:t>Temeljna pravila za dostop, obvestila in pojasnila v zvezi z dokumentacijo za oddajo javnega naročila</w:t>
      </w:r>
      <w:bookmarkEnd w:id="7"/>
    </w:p>
    <w:p w14:paraId="38821B8B" w14:textId="44C0B422" w:rsidR="00AF544C" w:rsidRDefault="00AF544C" w:rsidP="00AF544C">
      <w:pPr>
        <w:pStyle w:val="11NIVOGEN"/>
      </w:pPr>
      <w:bookmarkStart w:id="8" w:name="_Toc198293793"/>
      <w:r>
        <w:t>Dostop do dokumentacij</w:t>
      </w:r>
      <w:r w:rsidR="00B26973">
        <w:t>e</w:t>
      </w:r>
      <w:r>
        <w:t xml:space="preserve"> za oddajo javnega naročila</w:t>
      </w:r>
      <w:bookmarkEnd w:id="8"/>
    </w:p>
    <w:p w14:paraId="47028B2D" w14:textId="497BA063" w:rsidR="00D810DB" w:rsidRPr="00D810DB" w:rsidRDefault="00FF6D23" w:rsidP="00D810DB">
      <w:r w:rsidRPr="00FF6D23">
        <w:t>Dokumentacija v zvezi z oddajo javnega naročila je objavljena v okviru objave tega naročila na portalu javnih naročil.</w:t>
      </w:r>
    </w:p>
    <w:p w14:paraId="552F68A9" w14:textId="77777777" w:rsidR="00575A6C" w:rsidRDefault="00575A6C" w:rsidP="006A463B">
      <w:pPr>
        <w:spacing w:line="240" w:lineRule="auto"/>
      </w:pPr>
    </w:p>
    <w:p w14:paraId="005C787E" w14:textId="45BE8981" w:rsidR="006A463B" w:rsidRDefault="006A463B" w:rsidP="006A463B">
      <w:pPr>
        <w:pStyle w:val="11NIVOGEN"/>
      </w:pPr>
      <w:bookmarkStart w:id="9" w:name="_Toc198293794"/>
      <w:r>
        <w:t>Obvestila in pojasnila v zvezi z dokumentacijo za oddajo javnega naročila</w:t>
      </w:r>
      <w:bookmarkEnd w:id="9"/>
    </w:p>
    <w:p w14:paraId="6BF43FBA" w14:textId="157D721A" w:rsidR="009521B5" w:rsidRPr="009521B5" w:rsidRDefault="009521B5" w:rsidP="009521B5">
      <w:r w:rsidRPr="009521B5">
        <w:t>Komunikacija s ponudniki o vprašanjih v zvezi z vsebino javnega naročila in v zvezi s pripravo ponudbe poteka izključno preko portala javnih naročil.</w:t>
      </w:r>
    </w:p>
    <w:p w14:paraId="143DBF1B" w14:textId="77777777" w:rsidR="009521B5" w:rsidRPr="009521B5" w:rsidRDefault="009521B5" w:rsidP="009521B5"/>
    <w:p w14:paraId="1FD91E17" w14:textId="5DDACDE7" w:rsidR="009521B5" w:rsidRPr="009521B5" w:rsidRDefault="00FF6D23" w:rsidP="009521B5">
      <w:r w:rsidRPr="00FF6D23">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r w:rsidR="009521B5" w:rsidRPr="009521B5">
        <w:t xml:space="preserve"> </w:t>
      </w:r>
    </w:p>
    <w:p w14:paraId="0912C3F5" w14:textId="77777777" w:rsidR="00F228DC" w:rsidRDefault="00F228DC" w:rsidP="00F228DC"/>
    <w:p w14:paraId="2FF45629" w14:textId="6C415D36" w:rsidR="00F228DC" w:rsidRDefault="00F228DC" w:rsidP="00F228DC">
      <w:r>
        <w:t xml:space="preserve">Na zahteve za pojasnila oziroma druga vprašanja v zvezi z naročilom, zastavljena po </w:t>
      </w:r>
      <w:r w:rsidR="00E0191F">
        <w:t>tem roku</w:t>
      </w:r>
      <w:r>
        <w:t>, naročnik ne bo odgovarjal.</w:t>
      </w:r>
    </w:p>
    <w:p w14:paraId="4B9A39A9" w14:textId="77777777" w:rsidR="00F228DC" w:rsidRDefault="00F228DC" w:rsidP="00F228DC"/>
    <w:p w14:paraId="021AE64A" w14:textId="77777777" w:rsidR="00D810DB" w:rsidRDefault="00E0191F" w:rsidP="00E0191F">
      <w:r>
        <w:t xml:space="preserve">Naročnik sme v skladu z 67. členom ZJN-3 spremeniti ali dopolniti razpisno dokumentacijo. </w:t>
      </w:r>
      <w:r w:rsidR="00D810DB" w:rsidRPr="00D810DB">
        <w:t>Vsaka sprememba in dopolnitev dokumentacije postane njen sestavni del. Kot del dokumentacije štejejo tudi vprašanja in odgovori, objavljeni na portalu javnih naročil.</w:t>
      </w:r>
    </w:p>
    <w:p w14:paraId="41ABEFA8" w14:textId="7C15D12D" w:rsidR="009D6DB9" w:rsidRDefault="009D6DB9" w:rsidP="00F228DC"/>
    <w:p w14:paraId="4EBB5724" w14:textId="1CDE0666" w:rsidR="006A463B" w:rsidRDefault="006A463B" w:rsidP="006A463B">
      <w:pPr>
        <w:pStyle w:val="1NIVOGEN"/>
      </w:pPr>
      <w:bookmarkStart w:id="10" w:name="_Toc198293795"/>
      <w:r>
        <w:t>Rok in način predložitve ponudbe</w:t>
      </w:r>
      <w:bookmarkEnd w:id="10"/>
    </w:p>
    <w:p w14:paraId="12A7E021" w14:textId="3120E300" w:rsidR="009D6DB9" w:rsidRDefault="004D3CBB" w:rsidP="00035C87">
      <w:r w:rsidRPr="004D3CBB">
        <w:t xml:space="preserve">Ponudniki morajo ponudbe predložiti v informacijski sistem e-JN (v nadaljevanju: sistem e-JN) na spletnem naslovu https://ejn.gov.si, v skladu </w:t>
      </w:r>
      <w:r w:rsidR="00FF6D23">
        <w:t xml:space="preserve">z </w:t>
      </w:r>
      <w:r w:rsidRPr="004D3CBB">
        <w:t>Navodil</w:t>
      </w:r>
      <w:r w:rsidR="00FF6D23">
        <w:t>i</w:t>
      </w:r>
      <w:r w:rsidRPr="004D3CBB">
        <w:t xml:space="preserve"> za uporabo informacijskega sistema e-JN: PONUDNIKI</w:t>
      </w:r>
      <w:r w:rsidR="00FF6D23">
        <w:t xml:space="preserve"> </w:t>
      </w:r>
      <w:r w:rsidR="00FF6D23" w:rsidRPr="00FF6D23">
        <w:t>(v nadaljevanju: Navodila za uporabo e-JN)</w:t>
      </w:r>
      <w:r w:rsidRPr="004D3CBB">
        <w:t>, ki je del te razpisne dokumentacije in objavljen na spletnem naslovu https://ejn.gov.si.</w:t>
      </w:r>
      <w:r w:rsidR="009D6DB9">
        <w:t xml:space="preserve"> </w:t>
      </w:r>
    </w:p>
    <w:p w14:paraId="476FA3DE" w14:textId="3241CBB7" w:rsidR="006A463B" w:rsidRDefault="006A463B" w:rsidP="006A463B"/>
    <w:p w14:paraId="4EBFC3EC" w14:textId="2389AD31" w:rsidR="00035C87" w:rsidRPr="00035C87" w:rsidRDefault="00035C87" w:rsidP="00035C87">
      <w:r w:rsidRPr="00035C87">
        <w:t>Ponudnik se mora pred oddajo ponudbe registrirati na spletnem naslovu https://ejn.gov.si, v skladu z Navodili za uporabo informacijskega sistema e-JN. Če je ponudnik že registriran v sistem e-JN, se v aplikacijo prijavi na istem naslovu.</w:t>
      </w:r>
    </w:p>
    <w:p w14:paraId="20EE4E5F" w14:textId="77777777" w:rsidR="006A463B" w:rsidRDefault="006A463B" w:rsidP="006A463B"/>
    <w:p w14:paraId="4653CBEE" w14:textId="77777777" w:rsidR="006A463B" w:rsidRDefault="006A463B" w:rsidP="006A463B">
      <w: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w:t>
      </w:r>
      <w:r>
        <w:lastRenderedPageBreak/>
        <w:t>zavezujočo ponudbo (18. člen Obligacijskega zakonika ). Z oddajo ponudbe je le-ta zavezujoča za čas, naveden v ponudbi, razen če jo uporabnik ponudnika umakne ali spremeni pred potekom roka za oddajo ponudb.</w:t>
      </w:r>
    </w:p>
    <w:p w14:paraId="58CB3483" w14:textId="77777777" w:rsidR="00E00B3B" w:rsidRDefault="00E00B3B" w:rsidP="006A463B"/>
    <w:p w14:paraId="375BC545" w14:textId="28C0434A" w:rsidR="006A463B" w:rsidRDefault="006A463B" w:rsidP="006A463B">
      <w:r>
        <w:t xml:space="preserve">Ponudba se šteje za pravočasno oddano, če jo naročnik prejme preko sistema e-JN https://ejn.gov.si  najkasneje </w:t>
      </w:r>
      <w:r w:rsidRPr="006A5A2C">
        <w:t xml:space="preserve">do </w:t>
      </w:r>
      <w:r w:rsidR="00EB1BA2" w:rsidRPr="009D0004">
        <w:rPr>
          <w:b/>
          <w:bCs/>
        </w:rPr>
        <w:t>1</w:t>
      </w:r>
      <w:r w:rsidR="000D2C67" w:rsidRPr="009D0004">
        <w:rPr>
          <w:b/>
          <w:bCs/>
        </w:rPr>
        <w:t>9</w:t>
      </w:r>
      <w:r w:rsidR="006A5A2C" w:rsidRPr="009D0004">
        <w:rPr>
          <w:b/>
          <w:bCs/>
        </w:rPr>
        <w:t>. 0</w:t>
      </w:r>
      <w:r w:rsidR="00D810DB" w:rsidRPr="009D0004">
        <w:rPr>
          <w:b/>
          <w:bCs/>
        </w:rPr>
        <w:t>6.</w:t>
      </w:r>
      <w:r w:rsidR="00DC3374" w:rsidRPr="009D0004">
        <w:rPr>
          <w:b/>
          <w:bCs/>
        </w:rPr>
        <w:t xml:space="preserve"> </w:t>
      </w:r>
      <w:r w:rsidR="00675640" w:rsidRPr="009D0004">
        <w:rPr>
          <w:b/>
          <w:bCs/>
        </w:rPr>
        <w:t>202</w:t>
      </w:r>
      <w:r w:rsidR="00D810DB" w:rsidRPr="009D0004">
        <w:rPr>
          <w:b/>
          <w:bCs/>
        </w:rPr>
        <w:t>5</w:t>
      </w:r>
      <w:r w:rsidRPr="009D0004">
        <w:rPr>
          <w:b/>
          <w:bCs/>
        </w:rPr>
        <w:t xml:space="preserve"> do 1</w:t>
      </w:r>
      <w:r w:rsidR="007351D5" w:rsidRPr="009D0004">
        <w:rPr>
          <w:b/>
          <w:bCs/>
        </w:rPr>
        <w:t>0</w:t>
      </w:r>
      <w:r w:rsidRPr="009D0004">
        <w:rPr>
          <w:b/>
          <w:bCs/>
        </w:rPr>
        <w:t>:00</w:t>
      </w:r>
      <w:r w:rsidRPr="009403FD">
        <w:rPr>
          <w:b/>
          <w:bCs/>
        </w:rPr>
        <w:t xml:space="preserve"> ure</w:t>
      </w:r>
      <w:r w:rsidRPr="00717FE4">
        <w:t>.</w:t>
      </w:r>
      <w:r>
        <w:t xml:space="preserve"> Za oddano ponudbo se šteje ponudba, ki je v informacijskem sistemu e-JN označena s statusom »ODDAN</w:t>
      </w:r>
      <w:r w:rsidR="00FF6D23">
        <w:t>O</w:t>
      </w:r>
      <w:r>
        <w:t>«.</w:t>
      </w:r>
    </w:p>
    <w:p w14:paraId="56ABAD13" w14:textId="77777777" w:rsidR="006A463B" w:rsidRDefault="006A463B" w:rsidP="006A463B"/>
    <w:p w14:paraId="131B96E9" w14:textId="77777777" w:rsidR="006A463B" w:rsidRDefault="006A463B" w:rsidP="006A463B">
      <w: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479166D" w14:textId="77777777" w:rsidR="006A463B" w:rsidRDefault="006A463B" w:rsidP="006A463B"/>
    <w:p w14:paraId="1DDBF243" w14:textId="77839726" w:rsidR="006A463B" w:rsidRDefault="006A463B" w:rsidP="006A463B">
      <w:r>
        <w:t>Po preteku roka za predložitev ponudb ponudbe ne bo več mogoče oddati.</w:t>
      </w:r>
      <w:r w:rsidR="00DF05AC">
        <w:t xml:space="preserve"> </w:t>
      </w:r>
      <w:r>
        <w:t>Ponudnik je po oddaji ponudbe sam dolžan v sistemu e-JN spremljati vsa obvestila v zvezi s predmetnim javnim naročilom.</w:t>
      </w:r>
    </w:p>
    <w:p w14:paraId="04D1AC62" w14:textId="05A4E659" w:rsidR="006A463B" w:rsidRDefault="006A463B" w:rsidP="006A463B"/>
    <w:p w14:paraId="2225AA9E" w14:textId="655FD500" w:rsidR="006A463B" w:rsidRDefault="00D810DB" w:rsidP="006A463B">
      <w:pPr>
        <w:pStyle w:val="1NIVOGEN"/>
      </w:pPr>
      <w:bookmarkStart w:id="11" w:name="_Toc198293796"/>
      <w:r>
        <w:t>Javno</w:t>
      </w:r>
      <w:r w:rsidR="006A463B">
        <w:t xml:space="preserve"> odpiranja ponudb</w:t>
      </w:r>
      <w:bookmarkEnd w:id="11"/>
    </w:p>
    <w:p w14:paraId="391F03C1" w14:textId="72E24326" w:rsidR="006A463B" w:rsidRDefault="006A463B" w:rsidP="006A463B">
      <w:r>
        <w:t xml:space="preserve">Odpiranje ponudb bo potekalo avtomatično v informacijskem sistemu e-JN </w:t>
      </w:r>
      <w:r w:rsidRPr="009D0004">
        <w:t>dne</w:t>
      </w:r>
      <w:r w:rsidRPr="009D0004">
        <w:rPr>
          <w:b/>
          <w:bCs/>
        </w:rPr>
        <w:t xml:space="preserve"> </w:t>
      </w:r>
      <w:r w:rsidR="00EB1BA2" w:rsidRPr="009D0004">
        <w:rPr>
          <w:b/>
          <w:bCs/>
        </w:rPr>
        <w:t>1</w:t>
      </w:r>
      <w:r w:rsidR="000D2C67" w:rsidRPr="009D0004">
        <w:rPr>
          <w:b/>
          <w:bCs/>
        </w:rPr>
        <w:t>9</w:t>
      </w:r>
      <w:r w:rsidR="00E731C2" w:rsidRPr="009D0004">
        <w:rPr>
          <w:b/>
          <w:bCs/>
        </w:rPr>
        <w:t>.</w:t>
      </w:r>
      <w:r w:rsidR="00037CBD" w:rsidRPr="009D0004">
        <w:rPr>
          <w:b/>
          <w:bCs/>
        </w:rPr>
        <w:t xml:space="preserve"> </w:t>
      </w:r>
      <w:r w:rsidR="00E731C2" w:rsidRPr="009D0004">
        <w:rPr>
          <w:b/>
          <w:bCs/>
        </w:rPr>
        <w:t>0</w:t>
      </w:r>
      <w:r w:rsidR="00D810DB" w:rsidRPr="009D0004">
        <w:rPr>
          <w:b/>
          <w:bCs/>
        </w:rPr>
        <w:t>6</w:t>
      </w:r>
      <w:r w:rsidR="00E731C2" w:rsidRPr="009D0004">
        <w:rPr>
          <w:b/>
          <w:bCs/>
        </w:rPr>
        <w:t>.</w:t>
      </w:r>
      <w:r w:rsidR="00037CBD" w:rsidRPr="009D0004">
        <w:rPr>
          <w:b/>
          <w:bCs/>
        </w:rPr>
        <w:t xml:space="preserve"> </w:t>
      </w:r>
      <w:r w:rsidR="007351D5" w:rsidRPr="009D0004">
        <w:rPr>
          <w:b/>
          <w:bCs/>
        </w:rPr>
        <w:t>202</w:t>
      </w:r>
      <w:r w:rsidR="00D810DB" w:rsidRPr="009D0004">
        <w:rPr>
          <w:b/>
          <w:bCs/>
        </w:rPr>
        <w:t>5</w:t>
      </w:r>
      <w:r w:rsidRPr="00DC3374">
        <w:t xml:space="preserve"> </w:t>
      </w:r>
      <w:r w:rsidRPr="009403FD">
        <w:rPr>
          <w:b/>
          <w:bCs/>
        </w:rPr>
        <w:t xml:space="preserve">ob </w:t>
      </w:r>
      <w:r w:rsidR="007351D5" w:rsidRPr="009403FD">
        <w:rPr>
          <w:b/>
          <w:bCs/>
        </w:rPr>
        <w:t>11.</w:t>
      </w:r>
      <w:r w:rsidR="0096774D" w:rsidRPr="009403FD">
        <w:rPr>
          <w:b/>
          <w:bCs/>
        </w:rPr>
        <w:t>15</w:t>
      </w:r>
      <w:r w:rsidRPr="009403FD">
        <w:rPr>
          <w:b/>
          <w:bCs/>
        </w:rPr>
        <w:t xml:space="preserve"> uri</w:t>
      </w:r>
      <w:r>
        <w:t xml:space="preserve"> na spletnem naslovu https://ejn.gov.si. </w:t>
      </w:r>
    </w:p>
    <w:p w14:paraId="75DFE27E" w14:textId="42745829" w:rsidR="006A463B" w:rsidRDefault="006A463B" w:rsidP="006A463B"/>
    <w:p w14:paraId="454490FF" w14:textId="76170B24" w:rsidR="00590A35" w:rsidRDefault="00590A35" w:rsidP="00590A35">
      <w:r w:rsidRPr="00590A35">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w:t>
      </w:r>
      <w:r w:rsidRPr="00DC3374">
        <w:t xml:space="preserve">Skupna ponudbena </w:t>
      </w:r>
      <w:r w:rsidR="00B448EA" w:rsidRPr="00DC3374">
        <w:t>vrednost</w:t>
      </w:r>
      <w:r w:rsidRPr="00DC3374">
        <w:t>«, v del »Predračun«.</w:t>
      </w:r>
      <w:r w:rsidRPr="00590A35">
        <w:t xml:space="preserve"> </w:t>
      </w:r>
    </w:p>
    <w:p w14:paraId="15450B88" w14:textId="77777777" w:rsidR="00FF6D23" w:rsidRDefault="00FF6D23" w:rsidP="00590A35"/>
    <w:p w14:paraId="42963EB8" w14:textId="188C14D5" w:rsidR="00FF6D23" w:rsidRPr="00590A35" w:rsidRDefault="00FF6D23" w:rsidP="00590A35">
      <w:r w:rsidRPr="00FF6D23">
        <w:t>Ponudnikom, ki bodo oddali ponudbe, bo zapisnik o odpiranju ponudb na voljo v sistemu e-JN v razdelku »Seznam prejetih ponudb«.</w:t>
      </w:r>
    </w:p>
    <w:p w14:paraId="5C7F4729" w14:textId="419F2675" w:rsidR="004C1727" w:rsidRDefault="004C1727" w:rsidP="006A463B"/>
    <w:p w14:paraId="1193252F" w14:textId="1C6BBB68" w:rsidR="004C1727" w:rsidRDefault="004C1727" w:rsidP="004C1727">
      <w:pPr>
        <w:pStyle w:val="1NIVOGEN"/>
      </w:pPr>
      <w:bookmarkStart w:id="12" w:name="_Toc198293797"/>
      <w:r>
        <w:t>Pravna podlaga</w:t>
      </w:r>
      <w:bookmarkEnd w:id="12"/>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59BD83EE" w:rsidR="004C1727" w:rsidRDefault="004C1727" w:rsidP="004C1727">
      <w:pPr>
        <w:pStyle w:val="1NIVOGEN"/>
      </w:pPr>
      <w:r>
        <w:t xml:space="preserve"> </w:t>
      </w:r>
      <w:bookmarkStart w:id="13" w:name="_Toc198293798"/>
      <w:r>
        <w:t>Stroški javnega naroč</w:t>
      </w:r>
      <w:r w:rsidR="00FF6D23">
        <w:t>ila</w:t>
      </w:r>
      <w:bookmarkEnd w:id="13"/>
    </w:p>
    <w:p w14:paraId="20355CC2" w14:textId="58355FF5" w:rsidR="004C1727" w:rsidRDefault="004C1727" w:rsidP="004C1727">
      <w:r>
        <w:t>Ponudnik nosi vse stroške, povezane s pripravo in predložitvijo svoje ponudbe</w:t>
      </w:r>
      <w:r w:rsidR="006C2C8C">
        <w:t>,</w:t>
      </w:r>
      <w:r>
        <w:t xml:space="preserve"> kar vključuje tudi morebitne prevode vseh obrazcev in dokazil, ki jih bo v okviru pregledovanja in ocenjevanja ponudb pridobil oziroma zahteval naročnik</w:t>
      </w:r>
      <w:r w:rsidR="0035183C">
        <w:t>,</w:t>
      </w:r>
      <w:r>
        <w:t xml:space="preserve"> iz tujega v slovenski jezik.  </w:t>
      </w:r>
    </w:p>
    <w:p w14:paraId="0FCC58A4" w14:textId="77777777" w:rsidR="002C2C41" w:rsidRDefault="002C2C41" w:rsidP="004C1727"/>
    <w:p w14:paraId="677208EA" w14:textId="06AA582A" w:rsidR="004C1727" w:rsidRDefault="004C1727" w:rsidP="004C1727">
      <w:r>
        <w:lastRenderedPageBreak/>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r w:rsidR="00F228DC">
        <w:t xml:space="preserve"> </w:t>
      </w:r>
    </w:p>
    <w:p w14:paraId="5004FD2D" w14:textId="77777777" w:rsidR="00E00B3B" w:rsidRDefault="00E00B3B" w:rsidP="004C1727"/>
    <w:p w14:paraId="6D90A83B" w14:textId="28ECDC17" w:rsidR="004C1727" w:rsidRPr="0057159B" w:rsidRDefault="004C1727" w:rsidP="004C1727">
      <w:pPr>
        <w:pStyle w:val="1NIVOGEN"/>
      </w:pPr>
      <w:r>
        <w:t xml:space="preserve"> </w:t>
      </w:r>
      <w:bookmarkStart w:id="14" w:name="_Toc198293799"/>
      <w:r w:rsidRPr="0057159B">
        <w:t>Tehnične specifikacije</w:t>
      </w:r>
      <w:bookmarkEnd w:id="14"/>
    </w:p>
    <w:p w14:paraId="3CB8EE6C" w14:textId="338F893A" w:rsidR="00E8558D" w:rsidRDefault="00E8558D" w:rsidP="00E8558D">
      <w:pPr>
        <w:pStyle w:val="11NIVOGEN"/>
      </w:pPr>
      <w:bookmarkStart w:id="15" w:name="_Hlk94785134"/>
      <w:r>
        <w:t xml:space="preserve"> </w:t>
      </w:r>
      <w:bookmarkStart w:id="16" w:name="_Toc198293800"/>
      <w:r>
        <w:t>Opis objekta in osnovni podatki o objektu</w:t>
      </w:r>
      <w:bookmarkEnd w:id="16"/>
    </w:p>
    <w:p w14:paraId="5F2447A5" w14:textId="77777777" w:rsidR="00D810DB" w:rsidRDefault="00D810DB" w:rsidP="00D810DB">
      <w:r>
        <w:t>Osnovni podatki o objektu:</w:t>
      </w:r>
    </w:p>
    <w:p w14:paraId="0DDD7676" w14:textId="37CE3DB1" w:rsidR="00D810DB" w:rsidRDefault="00D810DB" w:rsidP="00BC7555">
      <w:pPr>
        <w:pStyle w:val="Odstavekseznama"/>
        <w:numPr>
          <w:ilvl w:val="0"/>
          <w:numId w:val="41"/>
        </w:numPr>
      </w:pPr>
      <w:r>
        <w:t>klasifikacija objekta po Uredbi o razvrščanju objektov (Uradni list RS, št. 96/22):</w:t>
      </w:r>
      <w:r w:rsidR="00BD7589" w:rsidRPr="00BD7589">
        <w:t xml:space="preserve"> CC-SI 122 </w:t>
      </w:r>
      <w:r w:rsidR="00BD7589">
        <w:t>P</w:t>
      </w:r>
      <w:r w:rsidR="00BD7589" w:rsidRPr="00BD7589">
        <w:t>oslovne in upravne stavbe</w:t>
      </w:r>
      <w:r w:rsidR="00BD7589">
        <w:t xml:space="preserve"> - </w:t>
      </w:r>
      <w:r>
        <w:t xml:space="preserve"> 12203 Druge poslovne stavbe;</w:t>
      </w:r>
    </w:p>
    <w:p w14:paraId="04164777" w14:textId="2E8CF22C" w:rsidR="00D810DB" w:rsidRDefault="00D810DB" w:rsidP="00BC7555">
      <w:pPr>
        <w:pStyle w:val="Odstavekseznama"/>
        <w:numPr>
          <w:ilvl w:val="0"/>
          <w:numId w:val="41"/>
        </w:numPr>
      </w:pPr>
      <w:r>
        <w:t>etaže: pet etaž (vkopana klet, pritličje, 1. nadstropje, 2. nadstropje, 3. nadstropje);</w:t>
      </w:r>
    </w:p>
    <w:p w14:paraId="1E975595" w14:textId="4630D3F9" w:rsidR="00D810DB" w:rsidRPr="006A2DF4" w:rsidRDefault="00D810DB" w:rsidP="006A2DF4">
      <w:pPr>
        <w:pStyle w:val="Odstavekseznama"/>
        <w:numPr>
          <w:ilvl w:val="0"/>
          <w:numId w:val="41"/>
        </w:numPr>
      </w:pPr>
      <w:r>
        <w:t>objekt</w:t>
      </w:r>
      <w:r w:rsidR="005C465C">
        <w:t xml:space="preserve"> IS GEN</w:t>
      </w:r>
      <w:r>
        <w:t xml:space="preserve"> sestavljajo </w:t>
      </w:r>
      <w:r w:rsidR="006A2DF4">
        <w:t>4</w:t>
      </w:r>
      <w:r>
        <w:t xml:space="preserve"> konstrukcijsko ločene in dilatirane enote: trakt A, B</w:t>
      </w:r>
      <w:r w:rsidR="006A2DF4">
        <w:t>, C in D</w:t>
      </w:r>
      <w:r>
        <w:t>;</w:t>
      </w:r>
    </w:p>
    <w:p w14:paraId="2EBB0095" w14:textId="03A8FEB2" w:rsidR="00D810DB" w:rsidRDefault="00D810DB" w:rsidP="00BC7555">
      <w:pPr>
        <w:pStyle w:val="Odstavekseznama"/>
        <w:numPr>
          <w:ilvl w:val="0"/>
          <w:numId w:val="41"/>
        </w:numPr>
      </w:pPr>
      <w:r>
        <w:t>neto tlorisne površine</w:t>
      </w:r>
      <w:r w:rsidR="00FF6D23">
        <w:t xml:space="preserve"> objekta (trakt A, B, C in D)</w:t>
      </w:r>
      <w:r>
        <w:t>:</w:t>
      </w:r>
    </w:p>
    <w:p w14:paraId="6EF8FA95" w14:textId="07C78D89" w:rsidR="00D810DB" w:rsidRPr="006A2DF4" w:rsidRDefault="00D810DB" w:rsidP="00D810DB">
      <w:pPr>
        <w:pStyle w:val="Odstavekseznama"/>
        <w:numPr>
          <w:ilvl w:val="0"/>
          <w:numId w:val="35"/>
        </w:numPr>
      </w:pPr>
      <w:r w:rsidRPr="006A2DF4">
        <w:t>okolica………………………………………………………..…91,40 m2</w:t>
      </w:r>
    </w:p>
    <w:p w14:paraId="60B21F83" w14:textId="0D8D7D51" w:rsidR="00D810DB" w:rsidRPr="006A2DF4" w:rsidRDefault="00D810DB" w:rsidP="00D810DB">
      <w:pPr>
        <w:pStyle w:val="Odstavekseznama"/>
        <w:numPr>
          <w:ilvl w:val="0"/>
          <w:numId w:val="35"/>
        </w:numPr>
      </w:pPr>
      <w:r w:rsidRPr="006A2DF4">
        <w:t>klet …………………………………………..……………..3.601,98 m2</w:t>
      </w:r>
    </w:p>
    <w:p w14:paraId="2C6FC852" w14:textId="5F7E667B" w:rsidR="00D810DB" w:rsidRPr="006A2DF4" w:rsidRDefault="00D810DB" w:rsidP="00D810DB">
      <w:pPr>
        <w:pStyle w:val="Odstavekseznama"/>
        <w:numPr>
          <w:ilvl w:val="0"/>
          <w:numId w:val="35"/>
        </w:numPr>
      </w:pPr>
      <w:r w:rsidRPr="006A2DF4">
        <w:t>pritličje …………………………………………………….1.</w:t>
      </w:r>
      <w:r w:rsidR="00FF6D23" w:rsidRPr="006A2DF4">
        <w:t>842,36</w:t>
      </w:r>
      <w:r w:rsidRPr="006A2DF4">
        <w:t xml:space="preserve"> m2</w:t>
      </w:r>
    </w:p>
    <w:p w14:paraId="5764C290" w14:textId="6C4803AD" w:rsidR="00D810DB" w:rsidRPr="006A2DF4" w:rsidRDefault="00D810DB" w:rsidP="00D810DB">
      <w:pPr>
        <w:pStyle w:val="Odstavekseznama"/>
        <w:numPr>
          <w:ilvl w:val="0"/>
          <w:numId w:val="35"/>
        </w:numPr>
      </w:pPr>
      <w:r w:rsidRPr="006A2DF4">
        <w:t>1. nadstropje ……………………………………………1.</w:t>
      </w:r>
      <w:r w:rsidR="00FF6D23" w:rsidRPr="006A2DF4">
        <w:t>730,22</w:t>
      </w:r>
      <w:r w:rsidRPr="006A2DF4">
        <w:t xml:space="preserve"> m2</w:t>
      </w:r>
    </w:p>
    <w:p w14:paraId="4F88E0CF" w14:textId="1F5BCF43" w:rsidR="00D810DB" w:rsidRPr="006A2DF4" w:rsidRDefault="00D810DB" w:rsidP="00D810DB">
      <w:pPr>
        <w:pStyle w:val="Odstavekseznama"/>
        <w:numPr>
          <w:ilvl w:val="0"/>
          <w:numId w:val="35"/>
        </w:numPr>
      </w:pPr>
      <w:r w:rsidRPr="006A2DF4">
        <w:t>2. nadstropje ………………………………….………..1.</w:t>
      </w:r>
      <w:r w:rsidR="00FF6D23" w:rsidRPr="006A2DF4">
        <w:t>721,67</w:t>
      </w:r>
      <w:r w:rsidRPr="006A2DF4">
        <w:t xml:space="preserve"> m2</w:t>
      </w:r>
    </w:p>
    <w:p w14:paraId="51253E83" w14:textId="6FC0A15D" w:rsidR="00D810DB" w:rsidRPr="006A2DF4" w:rsidRDefault="00D810DB" w:rsidP="00D810DB">
      <w:pPr>
        <w:pStyle w:val="Odstavekseznama"/>
        <w:numPr>
          <w:ilvl w:val="0"/>
          <w:numId w:val="35"/>
        </w:numPr>
      </w:pPr>
      <w:r w:rsidRPr="006A2DF4">
        <w:t>3. nadstropje (razgledna ploščad) .………………379,42 m2</w:t>
      </w:r>
    </w:p>
    <w:p w14:paraId="1CDC1536" w14:textId="6D7D912B" w:rsidR="00D810DB" w:rsidRPr="006A2DF4" w:rsidRDefault="00D810DB" w:rsidP="00D810DB">
      <w:r w:rsidRPr="006A2DF4">
        <w:t>skupna neto tlorisna površina  objekta</w:t>
      </w:r>
      <w:r w:rsidR="00740643">
        <w:t xml:space="preserve"> (trakt A, B, C in D)</w:t>
      </w:r>
      <w:r w:rsidRPr="006A2DF4">
        <w:t>…………..</w:t>
      </w:r>
      <w:r w:rsidR="006A2DF4" w:rsidRPr="006A2DF4">
        <w:t>9.367,0</w:t>
      </w:r>
      <w:r w:rsidRPr="006A2DF4">
        <w:t>3 m2</w:t>
      </w:r>
    </w:p>
    <w:p w14:paraId="08785A60" w14:textId="77777777" w:rsidR="006A2DF4" w:rsidRDefault="006A2DF4" w:rsidP="00D810DB"/>
    <w:p w14:paraId="26A7753C" w14:textId="5D25A6AE" w:rsidR="00D810DB" w:rsidRDefault="00D810DB" w:rsidP="00D810DB">
      <w:r>
        <w:t xml:space="preserve">Kvadratura in vrsta tlaka je razvidna iz priloge k tej dokumentaciji. </w:t>
      </w:r>
    </w:p>
    <w:p w14:paraId="014934E6" w14:textId="77777777" w:rsidR="00D810DB" w:rsidRDefault="00D810DB" w:rsidP="00D810DB"/>
    <w:p w14:paraId="707F1493" w14:textId="77777777" w:rsidR="00D810DB" w:rsidRPr="006739F3" w:rsidRDefault="00D810DB" w:rsidP="00D810DB">
      <w:pPr>
        <w:rPr>
          <w:b/>
          <w:bCs/>
        </w:rPr>
      </w:pPr>
      <w:r w:rsidRPr="006739F3">
        <w:rPr>
          <w:b/>
          <w:bCs/>
        </w:rPr>
        <w:t>Obvezen ogled lokacije in prostorov</w:t>
      </w:r>
    </w:p>
    <w:p w14:paraId="56452E02" w14:textId="77777777" w:rsidR="00D810DB" w:rsidRDefault="00D810DB" w:rsidP="00D810DB"/>
    <w:p w14:paraId="3702E99B" w14:textId="7AB679AB" w:rsidR="00D810DB" w:rsidRDefault="00D810DB" w:rsidP="00D810DB">
      <w:r>
        <w:t xml:space="preserve">Naročnik bo za predmetno </w:t>
      </w:r>
      <w:r w:rsidRPr="009D0004">
        <w:t xml:space="preserve">naročilo </w:t>
      </w:r>
      <w:r w:rsidRPr="009D0004">
        <w:rPr>
          <w:b/>
          <w:bCs/>
        </w:rPr>
        <w:t xml:space="preserve">od </w:t>
      </w:r>
      <w:r w:rsidR="00EB1BA2" w:rsidRPr="009D0004">
        <w:rPr>
          <w:b/>
          <w:bCs/>
        </w:rPr>
        <w:t>2</w:t>
      </w:r>
      <w:r w:rsidR="009D0004">
        <w:rPr>
          <w:b/>
          <w:bCs/>
        </w:rPr>
        <w:t>7</w:t>
      </w:r>
      <w:r w:rsidRPr="009D0004">
        <w:rPr>
          <w:b/>
          <w:bCs/>
        </w:rPr>
        <w:t xml:space="preserve">. 05. 2025 do </w:t>
      </w:r>
      <w:r w:rsidR="00EB1BA2" w:rsidRPr="009D0004">
        <w:rPr>
          <w:b/>
          <w:bCs/>
        </w:rPr>
        <w:t>2</w:t>
      </w:r>
      <w:r w:rsidR="009D0004">
        <w:rPr>
          <w:b/>
          <w:bCs/>
        </w:rPr>
        <w:t>9</w:t>
      </w:r>
      <w:r w:rsidRPr="009D0004">
        <w:rPr>
          <w:b/>
          <w:bCs/>
        </w:rPr>
        <w:t>. 05. 2025</w:t>
      </w:r>
      <w:r w:rsidR="0063748D" w:rsidRPr="009D0004">
        <w:rPr>
          <w:b/>
          <w:bCs/>
        </w:rPr>
        <w:t xml:space="preserve"> </w:t>
      </w:r>
      <w:r w:rsidRPr="009D0004">
        <w:rPr>
          <w:b/>
          <w:bCs/>
        </w:rPr>
        <w:t>organi</w:t>
      </w:r>
      <w:r w:rsidRPr="00D810DB">
        <w:rPr>
          <w:b/>
          <w:bCs/>
        </w:rPr>
        <w:t>ziral OBVEZEN ogled lokacije</w:t>
      </w:r>
      <w:r>
        <w:t xml:space="preserve"> in prostorov, kjer se bo naročilo izvajalo, za potencialnega ponudnika po predhodnem dogovoru s kontaktno osebo naročnika, preko elektronske pošte: </w:t>
      </w:r>
      <w:hyperlink r:id="rId13" w:history="1">
        <w:r w:rsidRPr="00EA3B6C">
          <w:rPr>
            <w:rStyle w:val="Hiperpovezava"/>
          </w:rPr>
          <w:t>matej.gramc@gen-energija.si</w:t>
        </w:r>
      </w:hyperlink>
      <w:r>
        <w:t xml:space="preserve"> vsaj 1 delovni dan pred želenim ogledom. Prisotni predstavnik potencialnega ponudnika mora pred samim ogledom predstavniku naročnika izročiti pisno pooblastilo za sodelovanje na ogledu lokacije.</w:t>
      </w:r>
    </w:p>
    <w:p w14:paraId="05C8A1D9" w14:textId="77777777" w:rsidR="00D810DB" w:rsidRDefault="00D810DB" w:rsidP="00D810DB"/>
    <w:p w14:paraId="218FA33E" w14:textId="41F07A1B" w:rsidR="00D810DB" w:rsidRPr="000F2432" w:rsidRDefault="00D810DB" w:rsidP="00D810DB">
      <w:pPr>
        <w:rPr>
          <w:b/>
          <w:bCs/>
        </w:rPr>
      </w:pPr>
      <w:r>
        <w:t>Naročnik na podlagi preteklih izkušenj</w:t>
      </w:r>
      <w:r w:rsidR="00740643">
        <w:t xml:space="preserve"> in zaradi dozidave objekta IS GEN s traktom D</w:t>
      </w:r>
      <w:r>
        <w:t xml:space="preserve"> ocenjuje, da je za kvalitetno izvedbo del v skladu z naročnikovimi zahtevami, ki so predmet tega javnega naročila, nujno, da si potencialni ponudniki </w:t>
      </w:r>
      <w:r w:rsidR="00740643">
        <w:t xml:space="preserve">objekt in </w:t>
      </w:r>
      <w:r>
        <w:t xml:space="preserve">prostore tudi dejansko ogledajo. </w:t>
      </w:r>
      <w:r w:rsidRPr="000F2432">
        <w:rPr>
          <w:b/>
          <w:bCs/>
        </w:rPr>
        <w:t>Zato je ogled lokacije obvezen in pogoj za predložitev ponudbe. Evidenco o opravljenem ogledu vodi naročnik, ki ponudniku izda Potrdilo o opravljenem ogledu, ki pa ga ponudnik ni dolžan predložiti k ponudbi.</w:t>
      </w:r>
    </w:p>
    <w:p w14:paraId="5BA47088" w14:textId="77777777" w:rsidR="009F4EAE" w:rsidRPr="000F2432" w:rsidRDefault="009F4EAE" w:rsidP="00E8558D"/>
    <w:p w14:paraId="32C93CC8" w14:textId="07F7086D" w:rsidR="009F4EAE" w:rsidRDefault="009F4EAE" w:rsidP="009F4EAE">
      <w:pPr>
        <w:pStyle w:val="11NIVOGEN"/>
      </w:pPr>
      <w:r>
        <w:lastRenderedPageBreak/>
        <w:t xml:space="preserve"> </w:t>
      </w:r>
      <w:bookmarkStart w:id="17" w:name="_Toc198293801"/>
      <w:r>
        <w:t>Bistvene zahteve naročnika</w:t>
      </w:r>
      <w:bookmarkEnd w:id="17"/>
    </w:p>
    <w:p w14:paraId="3059BAA2" w14:textId="77777777" w:rsidR="000F2432" w:rsidRPr="000F2432" w:rsidRDefault="000F2432" w:rsidP="000F2432">
      <w:pPr>
        <w:numPr>
          <w:ilvl w:val="0"/>
          <w:numId w:val="29"/>
        </w:numPr>
      </w:pPr>
      <w:bookmarkStart w:id="18" w:name="_Hlk164837169"/>
      <w:r w:rsidRPr="000F2432">
        <w:t>Redno dnevno čiščenje naj obsega 5 dni v tednu, in sicer od ponedeljka do petka (dopoldanska in popoldanska izmena).</w:t>
      </w:r>
    </w:p>
    <w:p w14:paraId="7D5997F0" w14:textId="77777777" w:rsidR="000F2432" w:rsidRPr="000F2432" w:rsidRDefault="000F2432" w:rsidP="000F2432"/>
    <w:p w14:paraId="7126D024" w14:textId="77777777" w:rsidR="000F2432" w:rsidRPr="000F2432" w:rsidRDefault="000F2432" w:rsidP="000F2432">
      <w:pPr>
        <w:numPr>
          <w:ilvl w:val="0"/>
          <w:numId w:val="29"/>
        </w:numPr>
      </w:pPr>
      <w:r w:rsidRPr="000F2432">
        <w:t>Dnevni izmeni morata biti razdeljeni na:</w:t>
      </w:r>
    </w:p>
    <w:p w14:paraId="790BDBF4" w14:textId="77777777" w:rsidR="000F2432" w:rsidRPr="000F2432" w:rsidRDefault="000F2432" w:rsidP="000F2432">
      <w:pPr>
        <w:numPr>
          <w:ilvl w:val="0"/>
          <w:numId w:val="28"/>
        </w:numPr>
      </w:pPr>
      <w:r w:rsidRPr="000F2432">
        <w:t>dopoldanska izmena: od 6.00 do 14.00 ure,</w:t>
      </w:r>
    </w:p>
    <w:p w14:paraId="5702089D" w14:textId="77777777" w:rsidR="000F2432" w:rsidRPr="000F2432" w:rsidRDefault="000F2432" w:rsidP="000F2432">
      <w:pPr>
        <w:numPr>
          <w:ilvl w:val="0"/>
          <w:numId w:val="28"/>
        </w:numPr>
      </w:pPr>
      <w:r w:rsidRPr="000F2432">
        <w:t>popoldanska izmena: od 14.00 do 22.00 ure,</w:t>
      </w:r>
    </w:p>
    <w:p w14:paraId="04115B4F" w14:textId="7C845F44" w:rsidR="000F2432" w:rsidRPr="000F2432" w:rsidRDefault="000F2432" w:rsidP="000F2432">
      <w:pPr>
        <w:numPr>
          <w:ilvl w:val="0"/>
          <w:numId w:val="28"/>
        </w:numPr>
      </w:pPr>
      <w:r w:rsidRPr="000F2432">
        <w:t xml:space="preserve">ponudnik mora zagotavljati vsaj </w:t>
      </w:r>
      <w:r w:rsidR="006739F3">
        <w:t>pet</w:t>
      </w:r>
      <w:r w:rsidRPr="000F2432">
        <w:t xml:space="preserve"> (</w:t>
      </w:r>
      <w:r w:rsidR="006739F3">
        <w:t>5</w:t>
      </w:r>
      <w:r w:rsidRPr="000F2432">
        <w:t>) delavc</w:t>
      </w:r>
      <w:r w:rsidR="006739F3">
        <w:t>ev</w:t>
      </w:r>
      <w:r w:rsidRPr="000F2432">
        <w:t>, od tega mora</w:t>
      </w:r>
      <w:r w:rsidR="00172811">
        <w:t>ta</w:t>
      </w:r>
      <w:r w:rsidRPr="000F2432">
        <w:t xml:space="preserve"> vsaj </w:t>
      </w:r>
      <w:r w:rsidR="006739F3">
        <w:t>dva (2)</w:t>
      </w:r>
      <w:r w:rsidRPr="000F2432">
        <w:t xml:space="preserve"> delav</w:t>
      </w:r>
      <w:r w:rsidR="006739F3">
        <w:t>ca</w:t>
      </w:r>
      <w:r w:rsidRPr="000F2432">
        <w:t xml:space="preserve"> delati v dopoldanski izmeni in vsaj </w:t>
      </w:r>
      <w:r w:rsidR="006739F3">
        <w:t>trije</w:t>
      </w:r>
      <w:r w:rsidRPr="000F2432">
        <w:t xml:space="preserve"> </w:t>
      </w:r>
      <w:r w:rsidR="006739F3">
        <w:t xml:space="preserve">(3) </w:t>
      </w:r>
      <w:r w:rsidRPr="000F2432">
        <w:t>delavc</w:t>
      </w:r>
      <w:r w:rsidR="006739F3">
        <w:t>i</w:t>
      </w:r>
      <w:r w:rsidRPr="000F2432">
        <w:t xml:space="preserve"> v popoldanski izmeni</w:t>
      </w:r>
      <w:r w:rsidR="006739F3">
        <w:t>.</w:t>
      </w:r>
    </w:p>
    <w:p w14:paraId="2767B9DC" w14:textId="77777777" w:rsidR="000F2432" w:rsidRPr="000F2432" w:rsidRDefault="000F2432" w:rsidP="000F2432"/>
    <w:p w14:paraId="5151E259" w14:textId="77777777" w:rsidR="000F2432" w:rsidRPr="000F2432" w:rsidRDefault="000F2432" w:rsidP="000F2432">
      <w:pPr>
        <w:numPr>
          <w:ilvl w:val="0"/>
          <w:numId w:val="29"/>
        </w:numPr>
      </w:pPr>
      <w:r w:rsidRPr="000F2432">
        <w:t>Redno dnevno čiščenje mora obsegati:</w:t>
      </w:r>
    </w:p>
    <w:p w14:paraId="4D6542DD" w14:textId="77777777" w:rsidR="000F2432" w:rsidRPr="000F2432" w:rsidRDefault="000F2432" w:rsidP="000F2432">
      <w:pPr>
        <w:numPr>
          <w:ilvl w:val="0"/>
          <w:numId w:val="30"/>
        </w:numPr>
        <w:rPr>
          <w:b/>
        </w:rPr>
      </w:pPr>
      <w:r w:rsidRPr="000F2432">
        <w:t>čiščenje talnih površin (</w:t>
      </w:r>
      <w:proofErr w:type="spellStart"/>
      <w:r w:rsidRPr="000F2432">
        <w:t>prebris</w:t>
      </w:r>
      <w:proofErr w:type="spellEnd"/>
      <w:r w:rsidRPr="000F2432">
        <w:t xml:space="preserve"> trdih talnih površin in suho sesanje tekstilnih in talnih oblog), </w:t>
      </w:r>
    </w:p>
    <w:p w14:paraId="40C3083A" w14:textId="77777777" w:rsidR="000F2432" w:rsidRPr="000F2432" w:rsidRDefault="000F2432" w:rsidP="000F2432">
      <w:pPr>
        <w:numPr>
          <w:ilvl w:val="0"/>
          <w:numId w:val="30"/>
        </w:numPr>
        <w:rPr>
          <w:b/>
        </w:rPr>
      </w:pPr>
      <w:r w:rsidRPr="000F2432">
        <w:t xml:space="preserve">pomivanje in zlaganje posode v predale in omare v čajnih kuhinjah in čiščenje čajnih kuhinj, jedilnice, </w:t>
      </w:r>
    </w:p>
    <w:p w14:paraId="151F8126" w14:textId="77777777" w:rsidR="000F2432" w:rsidRPr="000F2432" w:rsidRDefault="000F2432" w:rsidP="000F2432">
      <w:pPr>
        <w:numPr>
          <w:ilvl w:val="0"/>
          <w:numId w:val="30"/>
        </w:numPr>
        <w:rPr>
          <w:b/>
        </w:rPr>
      </w:pPr>
      <w:proofErr w:type="spellStart"/>
      <w:r w:rsidRPr="000F2432">
        <w:t>prebris</w:t>
      </w:r>
      <w:proofErr w:type="spellEnd"/>
      <w:r w:rsidRPr="000F2432">
        <w:t xml:space="preserve"> pohištva in delovnih površin, </w:t>
      </w:r>
    </w:p>
    <w:p w14:paraId="74AA4DBE" w14:textId="77777777" w:rsidR="000F2432" w:rsidRPr="000F2432" w:rsidRDefault="000F2432" w:rsidP="000F2432">
      <w:pPr>
        <w:numPr>
          <w:ilvl w:val="0"/>
          <w:numId w:val="30"/>
        </w:numPr>
        <w:rPr>
          <w:b/>
        </w:rPr>
      </w:pPr>
      <w:proofErr w:type="spellStart"/>
      <w:r w:rsidRPr="000F2432">
        <w:t>prebris</w:t>
      </w:r>
      <w:proofErr w:type="spellEnd"/>
      <w:r w:rsidRPr="000F2432">
        <w:t xml:space="preserve"> delovne opreme v pisarnah (računalnik, telefon…),</w:t>
      </w:r>
    </w:p>
    <w:p w14:paraId="4475620B" w14:textId="77777777" w:rsidR="000F2432" w:rsidRPr="000F2432" w:rsidRDefault="000F2432" w:rsidP="000F2432">
      <w:pPr>
        <w:numPr>
          <w:ilvl w:val="0"/>
          <w:numId w:val="30"/>
        </w:numPr>
        <w:rPr>
          <w:b/>
        </w:rPr>
      </w:pPr>
      <w:r w:rsidRPr="000F2432">
        <w:t xml:space="preserve">izpraznitev košev za smeti, </w:t>
      </w:r>
    </w:p>
    <w:p w14:paraId="663F08C0" w14:textId="77777777" w:rsidR="000F2432" w:rsidRPr="000F2432" w:rsidRDefault="000F2432" w:rsidP="000F2432">
      <w:pPr>
        <w:numPr>
          <w:ilvl w:val="0"/>
          <w:numId w:val="30"/>
        </w:numPr>
        <w:rPr>
          <w:b/>
        </w:rPr>
      </w:pPr>
      <w:r w:rsidRPr="000F2432">
        <w:t xml:space="preserve">brisanje okenskih polic, </w:t>
      </w:r>
    </w:p>
    <w:p w14:paraId="1B3F95E7" w14:textId="77777777" w:rsidR="000F2432" w:rsidRPr="000F2432" w:rsidRDefault="000F2432" w:rsidP="000F2432">
      <w:pPr>
        <w:numPr>
          <w:ilvl w:val="0"/>
          <w:numId w:val="30"/>
        </w:numPr>
        <w:rPr>
          <w:b/>
        </w:rPr>
      </w:pPr>
      <w:r w:rsidRPr="000F2432">
        <w:t>brisanje kljuk in prstnih odtisov,</w:t>
      </w:r>
    </w:p>
    <w:p w14:paraId="716684D3" w14:textId="77777777" w:rsidR="000F2432" w:rsidRPr="000F2432" w:rsidRDefault="000F2432" w:rsidP="000F2432">
      <w:pPr>
        <w:numPr>
          <w:ilvl w:val="0"/>
          <w:numId w:val="30"/>
        </w:numPr>
        <w:rPr>
          <w:b/>
        </w:rPr>
      </w:pPr>
      <w:proofErr w:type="spellStart"/>
      <w:r w:rsidRPr="000F2432">
        <w:t>prebris</w:t>
      </w:r>
      <w:proofErr w:type="spellEnd"/>
      <w:r w:rsidRPr="000F2432">
        <w:t xml:space="preserve"> dvigala ter </w:t>
      </w:r>
    </w:p>
    <w:p w14:paraId="05027E8E" w14:textId="77777777" w:rsidR="000F2432" w:rsidRPr="000F2432" w:rsidRDefault="000F2432" w:rsidP="000F2432">
      <w:pPr>
        <w:numPr>
          <w:ilvl w:val="0"/>
          <w:numId w:val="30"/>
        </w:numPr>
        <w:rPr>
          <w:b/>
        </w:rPr>
      </w:pPr>
      <w:r w:rsidRPr="000F2432">
        <w:t>čiščenje sanitarnih prostorov z nadomeščanjem porabljenih papirnatih brisač, toaletnega papirja in mila, menjava mrežic v pisoarjih, ….</w:t>
      </w:r>
    </w:p>
    <w:p w14:paraId="4BBDB047" w14:textId="77777777" w:rsidR="000F2432" w:rsidRPr="000F2432" w:rsidRDefault="000F2432" w:rsidP="000F2432"/>
    <w:p w14:paraId="47207174" w14:textId="77777777" w:rsidR="000F2432" w:rsidRPr="000F2432" w:rsidRDefault="000F2432" w:rsidP="000F2432">
      <w:pPr>
        <w:numPr>
          <w:ilvl w:val="0"/>
          <w:numId w:val="29"/>
        </w:numPr>
      </w:pPr>
      <w:r w:rsidRPr="000F2432">
        <w:t>Redno tedensko čiščenje mora obsegati:</w:t>
      </w:r>
    </w:p>
    <w:p w14:paraId="42AD4AEE" w14:textId="77777777" w:rsidR="000F2432" w:rsidRPr="000F2432" w:rsidRDefault="000F2432" w:rsidP="000F2432">
      <w:pPr>
        <w:numPr>
          <w:ilvl w:val="0"/>
          <w:numId w:val="30"/>
        </w:numPr>
        <w:rPr>
          <w:b/>
        </w:rPr>
      </w:pPr>
      <w:r w:rsidRPr="000F2432">
        <w:t>čiščenje požarnih stopnic,</w:t>
      </w:r>
    </w:p>
    <w:p w14:paraId="0D20537F" w14:textId="77777777" w:rsidR="000F2432" w:rsidRPr="000F2432" w:rsidRDefault="000F2432" w:rsidP="000F2432">
      <w:pPr>
        <w:numPr>
          <w:ilvl w:val="0"/>
          <w:numId w:val="30"/>
        </w:numPr>
        <w:rPr>
          <w:b/>
        </w:rPr>
      </w:pPr>
      <w:r w:rsidRPr="000F2432">
        <w:t>pometanje okolice pred IS GEN in dovoza v garažno hišo,</w:t>
      </w:r>
    </w:p>
    <w:p w14:paraId="2C2FEA1B" w14:textId="77777777" w:rsidR="000F2432" w:rsidRPr="000F2432" w:rsidRDefault="000F2432" w:rsidP="000F2432">
      <w:pPr>
        <w:numPr>
          <w:ilvl w:val="0"/>
          <w:numId w:val="30"/>
        </w:numPr>
        <w:rPr>
          <w:b/>
        </w:rPr>
      </w:pPr>
      <w:r w:rsidRPr="000F2432">
        <w:t>pobiranje smeti v okolici objekta IS GEN.</w:t>
      </w:r>
    </w:p>
    <w:p w14:paraId="4534E5C6" w14:textId="77777777" w:rsidR="000F2432" w:rsidRPr="000F2432" w:rsidRDefault="000F2432" w:rsidP="000F2432"/>
    <w:p w14:paraId="195FC036" w14:textId="77777777" w:rsidR="000F2432" w:rsidRPr="000F2432" w:rsidRDefault="000F2432" w:rsidP="000F2432">
      <w:pPr>
        <w:numPr>
          <w:ilvl w:val="0"/>
          <w:numId w:val="29"/>
        </w:numPr>
        <w:rPr>
          <w:b/>
        </w:rPr>
      </w:pPr>
      <w:r w:rsidRPr="000F2432">
        <w:t>Redno mesečno čiščenje mora obsegati:</w:t>
      </w:r>
    </w:p>
    <w:p w14:paraId="095DA4F2" w14:textId="77777777" w:rsidR="000F2432" w:rsidRPr="000F2432" w:rsidRDefault="000F2432" w:rsidP="000F2432">
      <w:pPr>
        <w:numPr>
          <w:ilvl w:val="0"/>
          <w:numId w:val="28"/>
        </w:numPr>
        <w:rPr>
          <w:b/>
        </w:rPr>
      </w:pPr>
      <w:r w:rsidRPr="000F2432">
        <w:t xml:space="preserve">čiščenje vrat, </w:t>
      </w:r>
    </w:p>
    <w:p w14:paraId="688D9CC5" w14:textId="77777777" w:rsidR="000F2432" w:rsidRPr="000F2432" w:rsidRDefault="000F2432" w:rsidP="000F2432">
      <w:pPr>
        <w:numPr>
          <w:ilvl w:val="0"/>
          <w:numId w:val="28"/>
        </w:numPr>
        <w:rPr>
          <w:b/>
        </w:rPr>
      </w:pPr>
      <w:r w:rsidRPr="000F2432">
        <w:t xml:space="preserve">čiščenje pohištva, </w:t>
      </w:r>
    </w:p>
    <w:p w14:paraId="1BC42F00" w14:textId="77777777" w:rsidR="000F2432" w:rsidRPr="000F2432" w:rsidRDefault="000F2432" w:rsidP="000F2432">
      <w:pPr>
        <w:numPr>
          <w:ilvl w:val="0"/>
          <w:numId w:val="28"/>
        </w:numPr>
        <w:rPr>
          <w:b/>
        </w:rPr>
      </w:pPr>
      <w:r w:rsidRPr="000F2432">
        <w:t xml:space="preserve">čiščenje </w:t>
      </w:r>
      <w:proofErr w:type="spellStart"/>
      <w:r w:rsidRPr="000F2432">
        <w:t>konvektorskih</w:t>
      </w:r>
      <w:proofErr w:type="spellEnd"/>
      <w:r w:rsidRPr="000F2432">
        <w:t xml:space="preserve"> mask,</w:t>
      </w:r>
    </w:p>
    <w:p w14:paraId="504BC906" w14:textId="77777777" w:rsidR="000F2432" w:rsidRPr="000F2432" w:rsidRDefault="000F2432" w:rsidP="000F2432">
      <w:pPr>
        <w:numPr>
          <w:ilvl w:val="0"/>
          <w:numId w:val="28"/>
        </w:numPr>
        <w:rPr>
          <w:b/>
        </w:rPr>
      </w:pPr>
      <w:r w:rsidRPr="000F2432">
        <w:t>odstranjevanje pajčevine,</w:t>
      </w:r>
    </w:p>
    <w:p w14:paraId="066BC399" w14:textId="77777777" w:rsidR="000F2432" w:rsidRPr="000F2432" w:rsidRDefault="000F2432" w:rsidP="000F2432">
      <w:pPr>
        <w:numPr>
          <w:ilvl w:val="0"/>
          <w:numId w:val="28"/>
        </w:numPr>
        <w:rPr>
          <w:b/>
        </w:rPr>
      </w:pPr>
      <w:r w:rsidRPr="000F2432">
        <w:t>čiščenje razgledne ploščadi v 3. nadstropju,</w:t>
      </w:r>
    </w:p>
    <w:p w14:paraId="6F3B84F1" w14:textId="77777777" w:rsidR="000F2432" w:rsidRPr="000F2432" w:rsidRDefault="000F2432" w:rsidP="000F2432">
      <w:pPr>
        <w:numPr>
          <w:ilvl w:val="0"/>
          <w:numId w:val="28"/>
        </w:numPr>
        <w:rPr>
          <w:b/>
        </w:rPr>
      </w:pPr>
      <w:r w:rsidRPr="000F2432">
        <w:t>čiščenje dekorativnega nadstreška nad recepcijo.</w:t>
      </w:r>
    </w:p>
    <w:p w14:paraId="596812E0" w14:textId="77777777" w:rsidR="000F2432" w:rsidRPr="000F2432" w:rsidRDefault="000F2432" w:rsidP="000F2432">
      <w:pPr>
        <w:rPr>
          <w:b/>
        </w:rPr>
      </w:pPr>
    </w:p>
    <w:p w14:paraId="08A90900" w14:textId="77777777" w:rsidR="000F2432" w:rsidRPr="000F2432" w:rsidRDefault="000F2432" w:rsidP="000F2432">
      <w:pPr>
        <w:numPr>
          <w:ilvl w:val="0"/>
          <w:numId w:val="29"/>
        </w:numPr>
        <w:rPr>
          <w:b/>
        </w:rPr>
      </w:pPr>
      <w:bookmarkStart w:id="19" w:name="_Hlk197519529"/>
      <w:bookmarkStart w:id="20" w:name="_Hlk197519632"/>
      <w:r w:rsidRPr="000F2432">
        <w:t>Čiščenje na tri mesece mora obsegati:</w:t>
      </w:r>
    </w:p>
    <w:bookmarkEnd w:id="19"/>
    <w:p w14:paraId="57CAEE82" w14:textId="23115BA4" w:rsidR="000F2432" w:rsidRPr="000F2432" w:rsidRDefault="000F2432" w:rsidP="000F2432">
      <w:pPr>
        <w:numPr>
          <w:ilvl w:val="0"/>
          <w:numId w:val="31"/>
        </w:numPr>
        <w:rPr>
          <w:b/>
        </w:rPr>
      </w:pPr>
      <w:r w:rsidRPr="000F2432">
        <w:t>čiščenje steklenih</w:t>
      </w:r>
      <w:bookmarkEnd w:id="20"/>
      <w:r w:rsidR="009D0004">
        <w:t xml:space="preserve"> </w:t>
      </w:r>
      <w:r w:rsidR="00C8392D">
        <w:t>površin (</w:t>
      </w:r>
      <w:r w:rsidR="00C8392D" w:rsidRPr="00C8392D">
        <w:t>steklene stene, površin</w:t>
      </w:r>
      <w:r w:rsidR="00C8392D">
        <w:t>e</w:t>
      </w:r>
      <w:r w:rsidR="00C8392D" w:rsidRPr="00C8392D">
        <w:t xml:space="preserve"> po hodniku, ogledala v WC-jih, steklene površine dvigala, steklene površine na prehodih med traktom C in D</w:t>
      </w:r>
      <w:r w:rsidR="00C8392D">
        <w:t>)</w:t>
      </w:r>
      <w:r w:rsidRPr="000F2432">
        <w:t>,</w:t>
      </w:r>
    </w:p>
    <w:p w14:paraId="5ED5F992" w14:textId="77777777" w:rsidR="005101AD" w:rsidRPr="00007956" w:rsidRDefault="000F2432" w:rsidP="005101AD">
      <w:pPr>
        <w:numPr>
          <w:ilvl w:val="0"/>
          <w:numId w:val="31"/>
        </w:numPr>
        <w:rPr>
          <w:b/>
        </w:rPr>
      </w:pPr>
      <w:r w:rsidRPr="000F2432">
        <w:t>čiščenje parkirnih prostorov in stopnišč v kletnih prostorih.</w:t>
      </w:r>
    </w:p>
    <w:p w14:paraId="3F176A8A" w14:textId="77777777" w:rsidR="00007956" w:rsidRDefault="00007956" w:rsidP="00007956">
      <w:pPr>
        <w:ind w:left="644"/>
        <w:rPr>
          <w:b/>
        </w:rPr>
      </w:pPr>
    </w:p>
    <w:p w14:paraId="3A6AABA7" w14:textId="303FEDDF" w:rsidR="00007956" w:rsidRPr="00E734C2" w:rsidRDefault="00007956" w:rsidP="00E734C2">
      <w:pPr>
        <w:numPr>
          <w:ilvl w:val="0"/>
          <w:numId w:val="29"/>
        </w:numPr>
        <w:rPr>
          <w:b/>
        </w:rPr>
      </w:pPr>
      <w:r w:rsidRPr="000F2432">
        <w:lastRenderedPageBreak/>
        <w:t xml:space="preserve">Čiščenje </w:t>
      </w:r>
      <w:r>
        <w:t>enkrat (1x) letno</w:t>
      </w:r>
      <w:r w:rsidR="00A034DD">
        <w:t>, predvidoma v prvi polovici oktobra posameznega leta</w:t>
      </w:r>
      <w:r w:rsidRPr="000F2432">
        <w:t>:</w:t>
      </w:r>
    </w:p>
    <w:p w14:paraId="6A92A2AD" w14:textId="77777777" w:rsidR="00FA3DD2" w:rsidRDefault="00007956" w:rsidP="002C14A5">
      <w:pPr>
        <w:numPr>
          <w:ilvl w:val="0"/>
          <w:numId w:val="31"/>
        </w:numPr>
      </w:pPr>
      <w:r w:rsidRPr="009D0004">
        <w:t>strojno-vodno globinsko čiščenje tal po hodnikih in pisarnah</w:t>
      </w:r>
      <w:r w:rsidR="00FA3DD2">
        <w:t xml:space="preserve">, </w:t>
      </w:r>
    </w:p>
    <w:p w14:paraId="51CF1403" w14:textId="3FD56C49" w:rsidR="00FA3DD2" w:rsidRDefault="00FA3DD2" w:rsidP="002C14A5">
      <w:pPr>
        <w:numPr>
          <w:ilvl w:val="0"/>
          <w:numId w:val="31"/>
        </w:numPr>
      </w:pPr>
      <w:r w:rsidRPr="00FA3DD2">
        <w:t>čiščenje talne obloge-</w:t>
      </w:r>
      <w:proofErr w:type="spellStart"/>
      <w:r w:rsidRPr="00FA3DD2">
        <w:t>hoige</w:t>
      </w:r>
      <w:proofErr w:type="spellEnd"/>
      <w:r>
        <w:t>,</w:t>
      </w:r>
    </w:p>
    <w:p w14:paraId="550F196E" w14:textId="4147C393" w:rsidR="005101AD" w:rsidRPr="009D0004" w:rsidRDefault="00FA3DD2" w:rsidP="002C14A5">
      <w:pPr>
        <w:numPr>
          <w:ilvl w:val="0"/>
          <w:numId w:val="31"/>
        </w:numPr>
      </w:pPr>
      <w:r>
        <w:t xml:space="preserve">strojno čiščenje tal v Svetu energije, </w:t>
      </w:r>
      <w:proofErr w:type="spellStart"/>
      <w:r>
        <w:t>eksperimentalnici</w:t>
      </w:r>
      <w:proofErr w:type="spellEnd"/>
      <w:r>
        <w:t xml:space="preserve"> in Centru vodenja</w:t>
      </w:r>
      <w:r w:rsidR="00007956" w:rsidRPr="009D0004">
        <w:t>.</w:t>
      </w:r>
    </w:p>
    <w:p w14:paraId="0BB47794" w14:textId="77777777" w:rsidR="005101AD" w:rsidRPr="000F2432" w:rsidRDefault="005101AD" w:rsidP="000F2432"/>
    <w:p w14:paraId="6D2BBB03" w14:textId="4B7BC44F" w:rsidR="000F2432" w:rsidRPr="000F2432" w:rsidRDefault="000F2432" w:rsidP="000F2432">
      <w:pPr>
        <w:numPr>
          <w:ilvl w:val="0"/>
          <w:numId w:val="29"/>
        </w:numPr>
        <w:rPr>
          <w:b/>
        </w:rPr>
      </w:pPr>
      <w:r w:rsidRPr="000F2432">
        <w:t xml:space="preserve">Čiščenje dvakrat </w:t>
      </w:r>
      <w:r w:rsidR="00007956">
        <w:t xml:space="preserve">(2x) </w:t>
      </w:r>
      <w:r w:rsidRPr="000F2432">
        <w:t xml:space="preserve">letno, </w:t>
      </w:r>
      <w:r w:rsidR="004C1A9A">
        <w:t xml:space="preserve">predvidoma </w:t>
      </w:r>
      <w:bookmarkStart w:id="21" w:name="_Hlk197668425"/>
      <w:r w:rsidRPr="000F2432">
        <w:t xml:space="preserve">v </w:t>
      </w:r>
      <w:r w:rsidR="004C1A9A">
        <w:t>prvi polovici oktobra in prvi polovici aprila posameznega leta</w:t>
      </w:r>
      <w:r w:rsidRPr="000F2432">
        <w:t>,</w:t>
      </w:r>
      <w:bookmarkEnd w:id="21"/>
      <w:r w:rsidRPr="000F2432">
        <w:t xml:space="preserve"> ki se lahko zaradi vremenskih razmer tudi zamakne za največ 1 teden, mora obsegati:</w:t>
      </w:r>
    </w:p>
    <w:p w14:paraId="41B25C39" w14:textId="77777777" w:rsidR="000F2432" w:rsidRPr="000F2432" w:rsidRDefault="000F2432" w:rsidP="000F2432">
      <w:pPr>
        <w:numPr>
          <w:ilvl w:val="0"/>
          <w:numId w:val="31"/>
        </w:numPr>
        <w:rPr>
          <w:b/>
        </w:rPr>
      </w:pPr>
      <w:r w:rsidRPr="000F2432">
        <w:t>čiščenje steklenega dela vhoda v IS GEN (fasada in streha),</w:t>
      </w:r>
    </w:p>
    <w:p w14:paraId="7288D38A" w14:textId="5AC6574F" w:rsidR="000F2432" w:rsidRPr="000F2432" w:rsidRDefault="000F2432" w:rsidP="000F2432">
      <w:pPr>
        <w:numPr>
          <w:ilvl w:val="0"/>
          <w:numId w:val="31"/>
        </w:numPr>
        <w:rPr>
          <w:b/>
        </w:rPr>
      </w:pPr>
      <w:r w:rsidRPr="000F2432">
        <w:t>čiščenje notranje steklene ograje v traktu B</w:t>
      </w:r>
      <w:r w:rsidR="004C1A9A">
        <w:t xml:space="preserve"> in</w:t>
      </w:r>
      <w:r w:rsidR="005C465C">
        <w:t xml:space="preserve"> notranje steklene stene </w:t>
      </w:r>
      <w:r w:rsidR="001D6527">
        <w:t>v</w:t>
      </w:r>
      <w:r w:rsidR="005C465C">
        <w:t xml:space="preserve"> </w:t>
      </w:r>
      <w:r w:rsidR="005C465C" w:rsidRPr="001D6527">
        <w:t xml:space="preserve">traktu </w:t>
      </w:r>
      <w:r w:rsidR="004C1A9A" w:rsidRPr="001D6527">
        <w:t>D</w:t>
      </w:r>
      <w:r w:rsidRPr="001D6527">
        <w:t>,</w:t>
      </w:r>
    </w:p>
    <w:p w14:paraId="0628575D" w14:textId="53AF5299" w:rsidR="000F2432" w:rsidRPr="001D6527" w:rsidRDefault="000F2432" w:rsidP="000F2432">
      <w:pPr>
        <w:numPr>
          <w:ilvl w:val="0"/>
          <w:numId w:val="31"/>
        </w:numPr>
        <w:rPr>
          <w:b/>
        </w:rPr>
      </w:pPr>
      <w:r w:rsidRPr="001D6527">
        <w:t>čiščenje zunanje steklene dekorativne fasade v traktu B</w:t>
      </w:r>
      <w:r w:rsidR="004C1A9A" w:rsidRPr="001D6527">
        <w:t xml:space="preserve"> in D</w:t>
      </w:r>
      <w:r w:rsidRPr="001D6527">
        <w:t>,</w:t>
      </w:r>
    </w:p>
    <w:p w14:paraId="54AC3292" w14:textId="2A296B39" w:rsidR="000F2432" w:rsidRPr="000F2432" w:rsidRDefault="000F2432" w:rsidP="000F2432">
      <w:pPr>
        <w:numPr>
          <w:ilvl w:val="0"/>
          <w:numId w:val="31"/>
        </w:numPr>
        <w:rPr>
          <w:b/>
        </w:rPr>
      </w:pPr>
      <w:r w:rsidRPr="000F2432">
        <w:t>čiščenje oken na objektu,</w:t>
      </w:r>
    </w:p>
    <w:p w14:paraId="69C770F7" w14:textId="52A11A3B" w:rsidR="004C1A9A" w:rsidRDefault="000F2432" w:rsidP="000F2432">
      <w:pPr>
        <w:numPr>
          <w:ilvl w:val="0"/>
          <w:numId w:val="31"/>
        </w:numPr>
      </w:pPr>
      <w:r w:rsidRPr="000F2432">
        <w:t>strojno čiščenje garažne hiše</w:t>
      </w:r>
      <w:r w:rsidR="00C8392D">
        <w:t>.</w:t>
      </w:r>
    </w:p>
    <w:p w14:paraId="0B1D5F8A" w14:textId="77777777" w:rsidR="000F2432" w:rsidRPr="000F2432" w:rsidRDefault="000F2432" w:rsidP="000F2432"/>
    <w:p w14:paraId="1CB579A8" w14:textId="77777777" w:rsidR="009D0004" w:rsidRPr="000F2432" w:rsidRDefault="009D0004" w:rsidP="009D0004">
      <w:pPr>
        <w:pStyle w:val="Odstavekseznama"/>
        <w:numPr>
          <w:ilvl w:val="0"/>
          <w:numId w:val="29"/>
        </w:numPr>
      </w:pPr>
      <w:r>
        <w:t>Čiščenje fasade objekta (1.675,00 m2) – enkratno čiščenje v času trajanja pogodbe po dogovoru z naročnikom.</w:t>
      </w:r>
    </w:p>
    <w:p w14:paraId="7410E666" w14:textId="77777777" w:rsidR="009D0004" w:rsidRDefault="009D0004" w:rsidP="009D0004">
      <w:pPr>
        <w:ind w:left="720"/>
      </w:pPr>
    </w:p>
    <w:p w14:paraId="78D67147" w14:textId="169FCEB3" w:rsidR="00C81D9E" w:rsidRDefault="005101AD" w:rsidP="007513D2">
      <w:pPr>
        <w:numPr>
          <w:ilvl w:val="0"/>
          <w:numId w:val="29"/>
        </w:numPr>
      </w:pPr>
      <w:r>
        <w:t xml:space="preserve">Glede na dejanske potrebe naročnika si naročnik pridržuje pravico, da naroči dodatna čiščenja, ki jih bo koristil glede na dejanske potrebe v skladu </w:t>
      </w:r>
      <w:r w:rsidRPr="005101AD">
        <w:t>s 1. točko 1. odstavka 95. člena ZJN-3</w:t>
      </w:r>
      <w:r>
        <w:t xml:space="preserve"> (opcije).</w:t>
      </w:r>
      <w:r w:rsidR="002C14A5">
        <w:t xml:space="preserve"> </w:t>
      </w:r>
      <w:r w:rsidR="00627061">
        <w:t>Za čas trajanja javnega naročila</w:t>
      </w:r>
      <w:r w:rsidR="001D6527">
        <w:t xml:space="preserve"> (24 mesecev)</w:t>
      </w:r>
      <w:r w:rsidR="00627061">
        <w:t xml:space="preserve"> naročnik predvideva 80 ur</w:t>
      </w:r>
      <w:r w:rsidR="00C81D9E">
        <w:t xml:space="preserve"> (predvidoma 40 ur na leto)</w:t>
      </w:r>
      <w:r w:rsidR="00172811">
        <w:t xml:space="preserve"> dodatnega čiščenja</w:t>
      </w:r>
      <w:r w:rsidR="00627061">
        <w:t>, ki se porabijo glede na dejanske potrebe naročnika</w:t>
      </w:r>
      <w:r w:rsidR="00172811">
        <w:t xml:space="preserve"> (kot npr. za </w:t>
      </w:r>
      <w:r w:rsidR="00FA3DD2" w:rsidRPr="00FA3DD2">
        <w:t>čiščenj</w:t>
      </w:r>
      <w:r w:rsidR="00FA3DD2">
        <w:t>e</w:t>
      </w:r>
      <w:r w:rsidR="00FA3DD2" w:rsidRPr="00FA3DD2">
        <w:t xml:space="preserve"> talnih</w:t>
      </w:r>
      <w:r w:rsidR="00FA3DD2">
        <w:t xml:space="preserve"> površin</w:t>
      </w:r>
      <w:r w:rsidR="00FA3DD2" w:rsidRPr="00FA3DD2">
        <w:t xml:space="preserve"> v primeru</w:t>
      </w:r>
      <w:r w:rsidR="00FA3DD2">
        <w:t xml:space="preserve"> večjih </w:t>
      </w:r>
      <w:r w:rsidR="00FA3DD2" w:rsidRPr="00FA3DD2">
        <w:t>razlitij</w:t>
      </w:r>
      <w:r w:rsidR="00FA64CC">
        <w:t>, notranje/zunanje čiščenje v primeru</w:t>
      </w:r>
      <w:r w:rsidR="00FA3DD2">
        <w:t xml:space="preserve"> izrednih dogodkov</w:t>
      </w:r>
      <w:r w:rsidR="009D0004">
        <w:t>)</w:t>
      </w:r>
      <w:r w:rsidR="00627061">
        <w:t>, ni pa naročnik zavezan, da te ure tudi dejansko porabi.</w:t>
      </w:r>
      <w:r w:rsidR="008A0F68">
        <w:t xml:space="preserve"> </w:t>
      </w:r>
      <w:r w:rsidR="00172811">
        <w:t xml:space="preserve"> </w:t>
      </w:r>
    </w:p>
    <w:p w14:paraId="00D80492" w14:textId="77777777" w:rsidR="00172811" w:rsidRPr="000F2432" w:rsidRDefault="00172811" w:rsidP="00172811">
      <w:pPr>
        <w:ind w:left="720"/>
      </w:pPr>
    </w:p>
    <w:p w14:paraId="511094BD" w14:textId="16C55EFC" w:rsidR="000F2432" w:rsidRPr="000F2432" w:rsidRDefault="000F2432" w:rsidP="000F2432">
      <w:pPr>
        <w:numPr>
          <w:ilvl w:val="0"/>
          <w:numId w:val="29"/>
        </w:numPr>
      </w:pPr>
      <w:r w:rsidRPr="000F2432">
        <w:t xml:space="preserve">Naročnik si pridržuje pravico do uveljavitve finančnega zavarovanja v primeru nepravočasne ali nekakovostne izvedbe storitve čiščenj, ki mora biti v celoti izvedeno v skladu s pogoji, navedenimi v tej dokumentaciji in pogodbi. </w:t>
      </w:r>
    </w:p>
    <w:p w14:paraId="0426F107" w14:textId="77777777" w:rsidR="000F2432" w:rsidRPr="000F2432" w:rsidRDefault="000F2432" w:rsidP="000F2432"/>
    <w:p w14:paraId="64F94F44" w14:textId="77777777" w:rsidR="000F2432" w:rsidRPr="000F2432" w:rsidRDefault="000F2432" w:rsidP="000F2432">
      <w:pPr>
        <w:numPr>
          <w:ilvl w:val="0"/>
          <w:numId w:val="29"/>
        </w:numPr>
        <w:rPr>
          <w:b/>
        </w:rPr>
      </w:pPr>
      <w:r w:rsidRPr="000F2432">
        <w:t>Za vsa čiščenja mora ponudnik v ponudbeno ceno, ki jo ponudi, vključiti tudi vse proizvode, ki jih bo uporabil pri izvajanju storitev čiščenja. Proizvodi morajo biti v skladu z zahtevami Uredbe o zelenem javnem naročanju (Uradni list RS, št. 51/17, 64/19, 121/21 in 132/23).</w:t>
      </w:r>
    </w:p>
    <w:p w14:paraId="4B62C69C" w14:textId="77777777" w:rsidR="000F2432" w:rsidRPr="000F2432" w:rsidRDefault="000F2432" w:rsidP="000F2432"/>
    <w:p w14:paraId="276A1F85" w14:textId="77777777" w:rsidR="000F2432" w:rsidRPr="000F2432" w:rsidRDefault="000F2432" w:rsidP="000F2432">
      <w:pPr>
        <w:numPr>
          <w:ilvl w:val="0"/>
          <w:numId w:val="29"/>
        </w:numPr>
        <w:rPr>
          <w:b/>
        </w:rPr>
      </w:pPr>
      <w:r w:rsidRPr="000F2432">
        <w:t xml:space="preserve"> Ponudnik je dolžan zagotoviti:</w:t>
      </w:r>
    </w:p>
    <w:p w14:paraId="2D480AC8" w14:textId="77777777" w:rsidR="000F2432" w:rsidRPr="000F2432" w:rsidRDefault="000F2432" w:rsidP="000F2432">
      <w:pPr>
        <w:numPr>
          <w:ilvl w:val="0"/>
          <w:numId w:val="31"/>
        </w:numPr>
        <w:rPr>
          <w:b/>
        </w:rPr>
      </w:pPr>
      <w:r w:rsidRPr="000F2432">
        <w:t>kakovostno izvajanje del ter delovanje v skladu s pravili stroke,</w:t>
      </w:r>
    </w:p>
    <w:p w14:paraId="3FD26FDA" w14:textId="77777777" w:rsidR="000F2432" w:rsidRPr="000F2432" w:rsidRDefault="000F2432" w:rsidP="000F2432">
      <w:pPr>
        <w:numPr>
          <w:ilvl w:val="0"/>
          <w:numId w:val="31"/>
        </w:numPr>
        <w:rPr>
          <w:b/>
        </w:rPr>
      </w:pPr>
      <w:r w:rsidRPr="000F2432">
        <w:t>takojšnjo nadomestitev začasno odsotnih čistilcev (bolniški stalež, redni letni dopust, drugi razlogi) in/ali čistilcev, ki opravljajo svoje delo nekvalitetno, nepravočasno, oziroma drugače v neskladju z javnim naročilom (nadomestitev lahko zahteva tudi naročnik) in bo o nadomestitvi predhodno obvestil naročnika,</w:t>
      </w:r>
    </w:p>
    <w:p w14:paraId="0719C5D5" w14:textId="77777777" w:rsidR="000F2432" w:rsidRPr="000F2432" w:rsidRDefault="000F2432" w:rsidP="000F2432">
      <w:pPr>
        <w:numPr>
          <w:ilvl w:val="0"/>
          <w:numId w:val="31"/>
        </w:numPr>
        <w:rPr>
          <w:b/>
        </w:rPr>
      </w:pPr>
      <w:r w:rsidRPr="000F2432">
        <w:t>takšno organizacijo dela svojega osebja, da ne bo moten delovni proces delavcev naročnika,</w:t>
      </w:r>
    </w:p>
    <w:p w14:paraId="02C7225F" w14:textId="77777777" w:rsidR="000F2432" w:rsidRPr="000F2432" w:rsidRDefault="000F2432" w:rsidP="000F2432">
      <w:pPr>
        <w:numPr>
          <w:ilvl w:val="0"/>
          <w:numId w:val="31"/>
        </w:numPr>
        <w:rPr>
          <w:bCs/>
        </w:rPr>
      </w:pPr>
      <w:r w:rsidRPr="000F2432">
        <w:t>izvajanje predpisanih ravnanj in ukrepov iz varstva pri delu z zagotavljanjem vseh potrebnih zaščitnih sredstev čistilcem,</w:t>
      </w:r>
    </w:p>
    <w:p w14:paraId="2C7E4D83" w14:textId="77777777" w:rsidR="000F2432" w:rsidRPr="000F2432" w:rsidRDefault="000F2432" w:rsidP="000F2432">
      <w:pPr>
        <w:numPr>
          <w:ilvl w:val="0"/>
          <w:numId w:val="31"/>
        </w:numPr>
        <w:rPr>
          <w:bCs/>
        </w:rPr>
      </w:pPr>
      <w:r w:rsidRPr="000F2432">
        <w:rPr>
          <w:bCs/>
        </w:rPr>
        <w:lastRenderedPageBreak/>
        <w:t>brezhibno delovno opremo čistilcev, ki ne ogroža varnosti in zdravja pri delu, varnosti imetja ali okolja in le-to izkazuje s potrdilom o opravljenem periodičnem pregledu in preizkusu delovne opreme, ki ga naročniku posreduje na pisno zahtevo 1x letno,</w:t>
      </w:r>
    </w:p>
    <w:p w14:paraId="04705A83" w14:textId="77777777" w:rsidR="000F2432" w:rsidRPr="00B2509E" w:rsidRDefault="000F2432" w:rsidP="000F2432">
      <w:pPr>
        <w:numPr>
          <w:ilvl w:val="0"/>
          <w:numId w:val="31"/>
        </w:numPr>
        <w:rPr>
          <w:b/>
        </w:rPr>
      </w:pPr>
      <w:r w:rsidRPr="00B2509E">
        <w:t>pri delu na višini: razpolaganje z ustrezno opremo za naveden obseg ter ustrezno usposobljeno čistilno osebje za upravljanje in uporabo te opreme,</w:t>
      </w:r>
    </w:p>
    <w:p w14:paraId="654CF561" w14:textId="77777777" w:rsidR="000F2432" w:rsidRPr="00B2509E" w:rsidRDefault="000F2432" w:rsidP="000F2432">
      <w:pPr>
        <w:numPr>
          <w:ilvl w:val="0"/>
          <w:numId w:val="31"/>
        </w:numPr>
        <w:rPr>
          <w:b/>
        </w:rPr>
      </w:pPr>
      <w:r w:rsidRPr="00B2509E">
        <w:t>sprotno kontroliranje dela delovnega osebja in da se bo o morebitnih problemih sproti dogovarjal z naročnikom,</w:t>
      </w:r>
    </w:p>
    <w:p w14:paraId="109A69E2" w14:textId="77777777" w:rsidR="00E36220" w:rsidRPr="00B2509E" w:rsidRDefault="000F2432" w:rsidP="000F2432">
      <w:pPr>
        <w:numPr>
          <w:ilvl w:val="0"/>
          <w:numId w:val="31"/>
        </w:numPr>
        <w:rPr>
          <w:b/>
        </w:rPr>
      </w:pPr>
      <w:r w:rsidRPr="00B2509E">
        <w:t>da bo delovno osebje izvajalo predpisana ravnanja</w:t>
      </w:r>
      <w:r w:rsidR="00E36220" w:rsidRPr="00B2509E">
        <w:t>,</w:t>
      </w:r>
    </w:p>
    <w:p w14:paraId="546E875E" w14:textId="4732A7EF" w:rsidR="000F2432" w:rsidRPr="00B2509E" w:rsidRDefault="00E36220" w:rsidP="000F2432">
      <w:pPr>
        <w:numPr>
          <w:ilvl w:val="0"/>
          <w:numId w:val="31"/>
        </w:numPr>
        <w:rPr>
          <w:b/>
          <w:strike/>
        </w:rPr>
      </w:pPr>
      <w:bookmarkStart w:id="22" w:name="_Hlk197668633"/>
      <w:r w:rsidRPr="00B2509E">
        <w:t>da bo delovno osebje</w:t>
      </w:r>
      <w:r w:rsidR="00D36431" w:rsidRPr="00B2509E">
        <w:t xml:space="preserve"> v zvezi z izvajanjem pogodbenih </w:t>
      </w:r>
      <w:r w:rsidR="00C81D9E" w:rsidRPr="00B2509E">
        <w:t xml:space="preserve">obveznosti </w:t>
      </w:r>
      <w:r w:rsidRPr="00B2509E">
        <w:t>komunicir</w:t>
      </w:r>
      <w:r w:rsidR="00D36431" w:rsidRPr="00B2509E">
        <w:t>a</w:t>
      </w:r>
      <w:r w:rsidR="00C81D9E" w:rsidRPr="00B2509E">
        <w:t>lo</w:t>
      </w:r>
      <w:r w:rsidRPr="00B2509E">
        <w:t xml:space="preserve"> </w:t>
      </w:r>
      <w:r w:rsidR="00D36431" w:rsidRPr="00B2509E">
        <w:t xml:space="preserve">z naročnikom </w:t>
      </w:r>
      <w:r w:rsidRPr="00B2509E">
        <w:t>v slovenskem jeziku</w:t>
      </w:r>
      <w:r w:rsidR="00172811" w:rsidRPr="00B2509E">
        <w:t>,</w:t>
      </w:r>
      <w:r w:rsidRPr="00B2509E">
        <w:t xml:space="preserve"> oziroma da bo zagotovil koordinatorja delovnega osebja, ki bo z naročnikom komunicira</w:t>
      </w:r>
      <w:r w:rsidR="00172811" w:rsidRPr="00B2509E">
        <w:t>l</w:t>
      </w:r>
      <w:r w:rsidRPr="00B2509E">
        <w:t xml:space="preserve"> v slovenskem jeziku</w:t>
      </w:r>
      <w:bookmarkEnd w:id="22"/>
      <w:r w:rsidR="000F2432" w:rsidRPr="00B2509E">
        <w:t>.</w:t>
      </w:r>
      <w:r w:rsidRPr="00B2509E">
        <w:t xml:space="preserve"> </w:t>
      </w:r>
      <w:bookmarkStart w:id="23" w:name="_Hlk197668674"/>
    </w:p>
    <w:bookmarkEnd w:id="23"/>
    <w:p w14:paraId="2F4C0807" w14:textId="77777777" w:rsidR="000F2432" w:rsidRPr="000F2432" w:rsidRDefault="000F2432" w:rsidP="000F2432"/>
    <w:p w14:paraId="12DCB715" w14:textId="77777777" w:rsidR="000F2432" w:rsidRPr="000F2432" w:rsidRDefault="000F2432" w:rsidP="000F2432">
      <w:r w:rsidRPr="000F2432">
        <w:t>Ponudnik mora storitve, ki so predmet javnega razpisa, izvajati kot dober strokovnjak in odgovarja naročniku za vso nastalo škodo po splošnih pravilih civilnega prava, ki jo zaradi malomarnosti ali nestrokovnosti povzroči njegovo osebje.</w:t>
      </w:r>
    </w:p>
    <w:p w14:paraId="38685F7F" w14:textId="77777777" w:rsidR="000F2432" w:rsidRPr="000F2432" w:rsidRDefault="000F2432" w:rsidP="000F2432"/>
    <w:p w14:paraId="17244DD3" w14:textId="77777777" w:rsidR="000F2432" w:rsidRPr="000F2432" w:rsidRDefault="000F2432" w:rsidP="000F2432">
      <w:r w:rsidRPr="000F2432">
        <w:t>Delovnemu osebju izvajalca je prepovedano:</w:t>
      </w:r>
    </w:p>
    <w:p w14:paraId="66CA6474" w14:textId="77777777" w:rsidR="000F2432" w:rsidRPr="000F2432" w:rsidRDefault="000F2432" w:rsidP="000F2432">
      <w:pPr>
        <w:numPr>
          <w:ilvl w:val="0"/>
          <w:numId w:val="31"/>
        </w:numPr>
        <w:rPr>
          <w:b/>
        </w:rPr>
      </w:pPr>
      <w:r w:rsidRPr="000F2432">
        <w:t>odnašanje stvari in predmetov, ki so last naročnika,</w:t>
      </w:r>
    </w:p>
    <w:p w14:paraId="7D7C96F2" w14:textId="77777777" w:rsidR="000F2432" w:rsidRPr="000F2432" w:rsidRDefault="000F2432" w:rsidP="000F2432">
      <w:pPr>
        <w:numPr>
          <w:ilvl w:val="0"/>
          <w:numId w:val="31"/>
        </w:numPr>
        <w:rPr>
          <w:b/>
        </w:rPr>
      </w:pPr>
      <w:r w:rsidRPr="000F2432">
        <w:t>poseganje v delovanje naprav in opreme,</w:t>
      </w:r>
    </w:p>
    <w:p w14:paraId="2FB7B5D4" w14:textId="77777777" w:rsidR="000F2432" w:rsidRPr="000F2432" w:rsidRDefault="000F2432" w:rsidP="000F2432">
      <w:pPr>
        <w:numPr>
          <w:ilvl w:val="0"/>
          <w:numId w:val="31"/>
        </w:numPr>
        <w:rPr>
          <w:b/>
        </w:rPr>
      </w:pPr>
      <w:r w:rsidRPr="000F2432">
        <w:t>vpogled v dokumente, ki so na pisalnih mizah oziroma v predalih,</w:t>
      </w:r>
    </w:p>
    <w:p w14:paraId="35C75FDB" w14:textId="77777777" w:rsidR="000F2432" w:rsidRPr="000F2432" w:rsidRDefault="000F2432" w:rsidP="000F2432">
      <w:pPr>
        <w:numPr>
          <w:ilvl w:val="0"/>
          <w:numId w:val="31"/>
        </w:numPr>
        <w:rPr>
          <w:b/>
        </w:rPr>
      </w:pPr>
      <w:r w:rsidRPr="000F2432">
        <w:t>na delovno mesto voditi osebe, ki niso v delovnem razmerju z izvajalcem.</w:t>
      </w:r>
    </w:p>
    <w:bookmarkEnd w:id="18"/>
    <w:p w14:paraId="3CB5263B" w14:textId="77777777" w:rsidR="000F2432" w:rsidRPr="000F2432" w:rsidRDefault="000F2432" w:rsidP="000F2432">
      <w:pPr>
        <w:rPr>
          <w:b/>
        </w:rPr>
      </w:pPr>
    </w:p>
    <w:p w14:paraId="4CB76294" w14:textId="77777777" w:rsidR="00FE2D21" w:rsidRPr="00795C87" w:rsidRDefault="00FE2D21" w:rsidP="00FE2D21">
      <w:pPr>
        <w:ind w:left="644"/>
        <w:rPr>
          <w:b/>
        </w:rPr>
      </w:pPr>
    </w:p>
    <w:p w14:paraId="10BE5FF0" w14:textId="572F68D0" w:rsidR="00795C87" w:rsidRPr="00350A07" w:rsidRDefault="00795C87" w:rsidP="00795C87">
      <w:pPr>
        <w:pStyle w:val="11NIVOGEN"/>
      </w:pPr>
      <w:r>
        <w:t xml:space="preserve"> </w:t>
      </w:r>
      <w:bookmarkStart w:id="24" w:name="_Toc198293802"/>
      <w:r>
        <w:t>Tehnične zahteve v zvezi s proizvodi</w:t>
      </w:r>
      <w:bookmarkEnd w:id="24"/>
    </w:p>
    <w:p w14:paraId="698B24F7" w14:textId="32CAD90C" w:rsidR="000F2432" w:rsidRPr="00795C87" w:rsidRDefault="003C696E" w:rsidP="000F2432">
      <w:pPr>
        <w:rPr>
          <w:bCs/>
        </w:rPr>
      </w:pPr>
      <w:r>
        <w:rPr>
          <w:bCs/>
        </w:rPr>
        <w:t xml:space="preserve">Ponudnik </w:t>
      </w:r>
      <w:r w:rsidR="00D56574">
        <w:rPr>
          <w:bCs/>
        </w:rPr>
        <w:t>bo</w:t>
      </w:r>
      <w:r>
        <w:rPr>
          <w:bCs/>
        </w:rPr>
        <w:t xml:space="preserve"> pri izvajanju </w:t>
      </w:r>
      <w:r w:rsidRPr="003C696E">
        <w:rPr>
          <w:bCs/>
        </w:rPr>
        <w:t xml:space="preserve">predmeta javnega naročila </w:t>
      </w:r>
      <w:r>
        <w:rPr>
          <w:bCs/>
        </w:rPr>
        <w:t>upošteva</w:t>
      </w:r>
      <w:r w:rsidR="00D56574">
        <w:rPr>
          <w:bCs/>
        </w:rPr>
        <w:t>l</w:t>
      </w:r>
      <w:r w:rsidR="000F2432" w:rsidRPr="00795C87">
        <w:rPr>
          <w:bCs/>
        </w:rPr>
        <w:t xml:space="preserve"> tehnične zahteve v zvezi s proizvodi v skladu z Uredbo o zelenem</w:t>
      </w:r>
      <w:r w:rsidR="000F2432">
        <w:rPr>
          <w:bCs/>
        </w:rPr>
        <w:t xml:space="preserve"> javnem</w:t>
      </w:r>
      <w:r w:rsidR="000F2432" w:rsidRPr="00795C87">
        <w:rPr>
          <w:bCs/>
        </w:rPr>
        <w:t xml:space="preserve"> naročanju (Uradni list RS, št. 51/17</w:t>
      </w:r>
      <w:r w:rsidR="00350943">
        <w:rPr>
          <w:bCs/>
        </w:rPr>
        <w:t xml:space="preserve"> in nadaljnje spremembe)</w:t>
      </w:r>
      <w:r>
        <w:rPr>
          <w:bCs/>
        </w:rPr>
        <w:t xml:space="preserve"> z namenom</w:t>
      </w:r>
      <w:r w:rsidR="000F2432" w:rsidRPr="00795C87">
        <w:rPr>
          <w:bCs/>
        </w:rPr>
        <w:t xml:space="preserve">, </w:t>
      </w:r>
      <w:r w:rsidR="000F2432">
        <w:rPr>
          <w:bCs/>
        </w:rPr>
        <w:t xml:space="preserve">da bodo izpolnjeni </w:t>
      </w:r>
      <w:proofErr w:type="spellStart"/>
      <w:r w:rsidR="000F2432" w:rsidRPr="00401ECA">
        <w:rPr>
          <w:bCs/>
        </w:rPr>
        <w:t>okoljsk</w:t>
      </w:r>
      <w:r w:rsidR="000F2432">
        <w:rPr>
          <w:bCs/>
        </w:rPr>
        <w:t>i</w:t>
      </w:r>
      <w:proofErr w:type="spellEnd"/>
      <w:r w:rsidR="000F2432" w:rsidRPr="00401ECA">
        <w:rPr>
          <w:bCs/>
        </w:rPr>
        <w:t xml:space="preserve"> vidik</w:t>
      </w:r>
      <w:r w:rsidR="000F2432">
        <w:rPr>
          <w:bCs/>
        </w:rPr>
        <w:t>i</w:t>
      </w:r>
      <w:r w:rsidR="000F2432" w:rsidRPr="00401ECA">
        <w:rPr>
          <w:bCs/>
        </w:rPr>
        <w:t xml:space="preserve"> in cilj</w:t>
      </w:r>
      <w:r w:rsidR="000F2432">
        <w:rPr>
          <w:bCs/>
        </w:rPr>
        <w:t>i</w:t>
      </w:r>
      <w:r w:rsidR="000F2432" w:rsidRPr="00401ECA">
        <w:rPr>
          <w:bCs/>
        </w:rPr>
        <w:t xml:space="preserve"> zelenega javnega naročanja v skladu</w:t>
      </w:r>
      <w:r w:rsidR="000F2432">
        <w:rPr>
          <w:bCs/>
        </w:rPr>
        <w:t xml:space="preserve"> s 4. in 6. členom</w:t>
      </w:r>
      <w:r w:rsidR="000F2432" w:rsidRPr="00401ECA">
        <w:rPr>
          <w:bCs/>
        </w:rPr>
        <w:t xml:space="preserve"> Uredbe</w:t>
      </w:r>
      <w:r>
        <w:rPr>
          <w:bCs/>
        </w:rPr>
        <w:t>, in sicer</w:t>
      </w:r>
      <w:r w:rsidR="000F2432">
        <w:rPr>
          <w:bCs/>
        </w:rPr>
        <w:t>:</w:t>
      </w:r>
    </w:p>
    <w:p w14:paraId="1A16079A" w14:textId="77777777" w:rsidR="000F2432" w:rsidRPr="00C21516" w:rsidRDefault="000F2432" w:rsidP="000F2432">
      <w:pPr>
        <w:pStyle w:val="Odstavekseznama"/>
        <w:numPr>
          <w:ilvl w:val="0"/>
          <w:numId w:val="31"/>
        </w:numPr>
        <w:rPr>
          <w:bCs/>
        </w:rPr>
      </w:pPr>
      <w:r>
        <w:rPr>
          <w:bCs/>
        </w:rPr>
        <w:t>d</w:t>
      </w:r>
      <w:r w:rsidRPr="00C21516">
        <w:rPr>
          <w:bCs/>
        </w:rPr>
        <w:t xml:space="preserve">elež univerzalnih čistil, ki ustrezajo zahtevam za pridobitev znaka za okolje EU za čistila za trdne površine glede merila strupenosti za vodno okolje in zahtevam za pridobitev znaka za okolje EU za čistila za trdne površine glede merila o izključenih in omejenih snoveh, znaša glede na prostornino vseh artiklov univerzalnih čistil najmanj 30 %. </w:t>
      </w:r>
    </w:p>
    <w:p w14:paraId="5A2E59B0" w14:textId="77777777" w:rsidR="000F2432" w:rsidRPr="00795C87" w:rsidRDefault="000F2432" w:rsidP="000F2432">
      <w:pPr>
        <w:rPr>
          <w:bCs/>
        </w:rPr>
      </w:pPr>
    </w:p>
    <w:p w14:paraId="3F339E5D" w14:textId="08984938" w:rsidR="000F2432" w:rsidRDefault="000F2432" w:rsidP="000F2432">
      <w:pPr>
        <w:rPr>
          <w:bCs/>
        </w:rPr>
      </w:pPr>
      <w:r w:rsidRPr="00795C87">
        <w:rPr>
          <w:bCs/>
        </w:rPr>
        <w:t>Čistila, ki jih bo ponudnik uporabljal pri izvajanju storitev čiščenja</w:t>
      </w:r>
      <w:r>
        <w:rPr>
          <w:bCs/>
        </w:rPr>
        <w:t>,</w:t>
      </w:r>
      <w:r w:rsidRPr="00795C87">
        <w:rPr>
          <w:bCs/>
        </w:rPr>
        <w:t xml:space="preserve"> morajo ustrezati naslednjim</w:t>
      </w:r>
      <w:r w:rsidR="003C696E">
        <w:rPr>
          <w:bCs/>
        </w:rPr>
        <w:t xml:space="preserve"> tehničnim zahtevam</w:t>
      </w:r>
      <w:r w:rsidRPr="00795C87">
        <w:rPr>
          <w:bCs/>
        </w:rPr>
        <w:t>:</w:t>
      </w:r>
    </w:p>
    <w:tbl>
      <w:tblPr>
        <w:tblStyle w:val="Tabelamrea"/>
        <w:tblW w:w="9332" w:type="dxa"/>
        <w:tblLook w:val="04A0" w:firstRow="1" w:lastRow="0" w:firstColumn="1" w:lastColumn="0" w:noHBand="0" w:noVBand="1"/>
      </w:tblPr>
      <w:tblGrid>
        <w:gridCol w:w="959"/>
        <w:gridCol w:w="8373"/>
      </w:tblGrid>
      <w:tr w:rsidR="000F2432" w:rsidRPr="008B1008" w14:paraId="3CDEBB0F" w14:textId="77777777" w:rsidTr="006B4CDB">
        <w:trPr>
          <w:trHeight w:val="1685"/>
        </w:trPr>
        <w:tc>
          <w:tcPr>
            <w:tcW w:w="959" w:type="dxa"/>
          </w:tcPr>
          <w:p w14:paraId="3A4F1F11" w14:textId="77777777" w:rsidR="000F2432" w:rsidRPr="008E42AA" w:rsidRDefault="000F2432" w:rsidP="006B4CDB">
            <w:pPr>
              <w:jc w:val="center"/>
              <w:rPr>
                <w:rFonts w:asciiTheme="minorHAnsi" w:eastAsia="Arial" w:hAnsiTheme="minorHAnsi" w:cstheme="minorHAnsi"/>
              </w:rPr>
            </w:pPr>
            <w:r w:rsidRPr="008E42AA">
              <w:rPr>
                <w:rFonts w:asciiTheme="minorHAnsi" w:eastAsia="Arial" w:hAnsiTheme="minorHAnsi" w:cstheme="minorHAnsi"/>
              </w:rPr>
              <w:lastRenderedPageBreak/>
              <w:t>1.</w:t>
            </w:r>
          </w:p>
        </w:tc>
        <w:tc>
          <w:tcPr>
            <w:tcW w:w="8373" w:type="dxa"/>
          </w:tcPr>
          <w:p w14:paraId="08679B62"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Univerzalna čistila, čistila za sanitarne prostore, čistila za okna, detergenti za ročno pomivanje posode, detergenti za pomivalne stroje in detergenti za pranje perila ne smejo biti razvrščeni in označeni z enim ali več stavki za nevarnost po Uredbi (ES) št. 1272/2008:</w:t>
            </w:r>
            <w:r w:rsidRPr="008E42AA">
              <w:rPr>
                <w:rStyle w:val="Sprotnaopomba-sklic"/>
                <w:rFonts w:asciiTheme="minorHAnsi" w:hAnsiTheme="minorHAnsi" w:cstheme="minorHAnsi"/>
              </w:rPr>
              <w:footnoteReference w:id="2"/>
            </w:r>
          </w:p>
          <w:p w14:paraId="09C0A7AA" w14:textId="77777777" w:rsidR="000F2432" w:rsidRPr="008E42AA" w:rsidRDefault="000F2432" w:rsidP="006B4CDB">
            <w:pPr>
              <w:pStyle w:val="Default"/>
              <w:jc w:val="both"/>
              <w:rPr>
                <w:rFonts w:asciiTheme="minorHAnsi" w:hAnsiTheme="minorHAnsi" w:cstheme="minorHAnsi"/>
                <w:color w:val="auto"/>
              </w:rPr>
            </w:pPr>
          </w:p>
          <w:p w14:paraId="3EECECEA"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H300 (Smrtno pri zaužitju), </w:t>
            </w:r>
          </w:p>
          <w:p w14:paraId="2249A3C7"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H301 (Strupeno pri zaužitju), </w:t>
            </w:r>
          </w:p>
          <w:p w14:paraId="7E1CC9CE"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H304 (Pri zaužitju in vstopu v dihalne poti je lahko smrtno), </w:t>
            </w:r>
          </w:p>
          <w:p w14:paraId="3176CCB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H310 (Smrtno v stiku s kožo), </w:t>
            </w:r>
          </w:p>
          <w:p w14:paraId="35992D87"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H311 (Strupeno v stiku s kožo), </w:t>
            </w:r>
          </w:p>
          <w:p w14:paraId="507456BA"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H330 (Smrtno pri vdihavanju), </w:t>
            </w:r>
          </w:p>
          <w:p w14:paraId="1A3010B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H331 (Strupeno pri vdihavanju), </w:t>
            </w:r>
          </w:p>
          <w:p w14:paraId="40FEDD1B"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H340 (Lahko povzroči genske okvare), </w:t>
            </w:r>
          </w:p>
          <w:p w14:paraId="0C75225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H341 (Sum povzročitve genskih okvar), </w:t>
            </w:r>
          </w:p>
          <w:p w14:paraId="04B3FD31"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H350 (Lahko povzroči raka), </w:t>
            </w:r>
          </w:p>
          <w:p w14:paraId="0804E525"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H350i (Lahko povzroči raka pri vdihavanju), </w:t>
            </w:r>
          </w:p>
          <w:p w14:paraId="3ED77397"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H351 (Sum povzročitve raka), </w:t>
            </w:r>
          </w:p>
          <w:p w14:paraId="6A7A35B4"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H360F (Lahko škodi plodnosti), </w:t>
            </w:r>
          </w:p>
          <w:p w14:paraId="6D6B3007"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H360D (Lahko škodi nerojenemu otroku), </w:t>
            </w:r>
          </w:p>
          <w:p w14:paraId="441E5D20"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H360FD (Lahko škodi plodnosti, lahko škodi nerojenemu otroku), </w:t>
            </w:r>
          </w:p>
          <w:p w14:paraId="5BE773B5"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H360Fd (Lahko škodi plodnosti, sum, da škodi plodnosti), </w:t>
            </w:r>
          </w:p>
          <w:p w14:paraId="594ED3D9"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H360Df (Lahko škodi nerojenemu otroku, sum, da škodi plodnosti), </w:t>
            </w:r>
          </w:p>
          <w:p w14:paraId="402217A7"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H361f (Sum škodljivosti za plodnost), </w:t>
            </w:r>
          </w:p>
          <w:p w14:paraId="76F24A1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H361d (Sum škodljivosti za nerojenega otroka), </w:t>
            </w:r>
          </w:p>
          <w:p w14:paraId="481242AE"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H361fd (Sum škodljivosti za plodnost, sum škodljivosti za nerojenega otroka), </w:t>
            </w:r>
          </w:p>
          <w:p w14:paraId="7F94E8B2"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H362 (Lahko škodi dojenim otrokom), </w:t>
            </w:r>
          </w:p>
          <w:p w14:paraId="0EAFEC8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H370 (Škodi organom), </w:t>
            </w:r>
          </w:p>
          <w:p w14:paraId="0E12A8AE"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H371 (Lahko škodi organom), </w:t>
            </w:r>
          </w:p>
          <w:p w14:paraId="7CDDCB50"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H372 (Škodi organom pri dolgotrajni ali ponavljajoči se izpostavljenosti), </w:t>
            </w:r>
          </w:p>
          <w:p w14:paraId="63CDAD6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H373 (Lahko škodi organom pri dolgotrajni ali ponavljajoči se izpostavljenosti), </w:t>
            </w:r>
          </w:p>
          <w:p w14:paraId="6483280E"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H400 (Zelo strupeno za vodno okolje), </w:t>
            </w:r>
          </w:p>
          <w:p w14:paraId="16A48BC9"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H410 (Zelo strupeno za vodno okolje, z dolgotrajnimi učinki), </w:t>
            </w:r>
          </w:p>
          <w:p w14:paraId="41936AAC"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H411 (Strupeno za vodno okolje, z dolgotrajnimi učinki), </w:t>
            </w:r>
          </w:p>
          <w:p w14:paraId="4F701B5B"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H412 (Škodljivo za vodno okolje, z dolgotrajnimi učinki), </w:t>
            </w:r>
          </w:p>
          <w:p w14:paraId="1AD647DB"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H413 (Lahko ima dolgotrajne škodljive učinke na vodno okolje), </w:t>
            </w:r>
          </w:p>
          <w:p w14:paraId="298F4F36"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H59 (Nevarno ozonskemu plašču), </w:t>
            </w:r>
          </w:p>
          <w:p w14:paraId="79DE9C5C"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EUH029 (V stiku z vodo se sprošča strupen plin), </w:t>
            </w:r>
          </w:p>
          <w:p w14:paraId="6C217C24"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EUH031 (V stiku s kislinami s sprošča strupen plin), </w:t>
            </w:r>
          </w:p>
          <w:p w14:paraId="5BA461B2"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EUH032 (V stiku s kislinami se sprošča zelo strupen plin), </w:t>
            </w:r>
          </w:p>
          <w:p w14:paraId="4C44C3C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EUH070 (Strupeno ob stiku z očmi), </w:t>
            </w:r>
          </w:p>
          <w:p w14:paraId="05187D06"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H334 (Lahko povzroči simptome alergije ali astme ali težave z dihanjem pri vdihavanju), </w:t>
            </w:r>
          </w:p>
          <w:p w14:paraId="1780F1B9"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H317 (Lahko povzroči alergijski odziv kože),</w:t>
            </w:r>
          </w:p>
          <w:p w14:paraId="48C615EE"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H420 (Škodljivo za javno zdravje in okolje zaradi uničevanja ozona v zgornji atmosferi). </w:t>
            </w:r>
          </w:p>
          <w:p w14:paraId="72442F7D"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w:t>
            </w:r>
          </w:p>
        </w:tc>
      </w:tr>
      <w:tr w:rsidR="000F2432" w:rsidRPr="008B1008" w14:paraId="0ABAEA95" w14:textId="77777777" w:rsidTr="006B4CDB">
        <w:trPr>
          <w:trHeight w:val="708"/>
        </w:trPr>
        <w:tc>
          <w:tcPr>
            <w:tcW w:w="959" w:type="dxa"/>
          </w:tcPr>
          <w:p w14:paraId="47BAF09C" w14:textId="77777777" w:rsidR="000F2432" w:rsidRPr="008E42AA" w:rsidRDefault="000F2432" w:rsidP="006B4CDB">
            <w:pPr>
              <w:jc w:val="center"/>
              <w:rPr>
                <w:rFonts w:asciiTheme="minorHAnsi" w:eastAsia="Arial" w:hAnsiTheme="minorHAnsi" w:cstheme="minorHAnsi"/>
              </w:rPr>
            </w:pPr>
            <w:r>
              <w:rPr>
                <w:rFonts w:asciiTheme="minorHAnsi" w:eastAsia="Arial" w:hAnsiTheme="minorHAnsi" w:cstheme="minorHAnsi"/>
              </w:rPr>
              <w:t>2</w:t>
            </w:r>
            <w:r w:rsidRPr="008E42AA">
              <w:rPr>
                <w:rFonts w:asciiTheme="minorHAnsi" w:eastAsia="Arial" w:hAnsiTheme="minorHAnsi" w:cstheme="minorHAnsi"/>
              </w:rPr>
              <w:t>.</w:t>
            </w:r>
          </w:p>
        </w:tc>
        <w:tc>
          <w:tcPr>
            <w:tcW w:w="8373" w:type="dxa"/>
          </w:tcPr>
          <w:p w14:paraId="69AD796B"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Univerzalno čistilo, čistilo za sanitarne prostore, čistilo za okna, detergent za ročno pomivanje posode, detergent za pomivalne stroje in detergent za pranje perila ne smejo vsebovati: </w:t>
            </w:r>
          </w:p>
          <w:p w14:paraId="3F17FB87" w14:textId="77777777" w:rsidR="000F2432" w:rsidRPr="008E42AA" w:rsidRDefault="000F2432" w:rsidP="006B4CDB">
            <w:pPr>
              <w:pStyle w:val="Default"/>
              <w:jc w:val="both"/>
              <w:rPr>
                <w:rFonts w:asciiTheme="minorHAnsi" w:hAnsiTheme="minorHAnsi" w:cstheme="minorHAnsi"/>
              </w:rPr>
            </w:pPr>
          </w:p>
          <w:p w14:paraId="161934F9"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več kot 0,02 g fosforja na funkcionalno enoto univerzalnega čistila, </w:t>
            </w:r>
          </w:p>
          <w:p w14:paraId="60120082"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w:t>
            </w:r>
            <w:proofErr w:type="spellStart"/>
            <w:r w:rsidRPr="008E42AA">
              <w:rPr>
                <w:rFonts w:asciiTheme="minorHAnsi" w:hAnsiTheme="minorHAnsi" w:cstheme="minorHAnsi"/>
              </w:rPr>
              <w:t>biocidov</w:t>
            </w:r>
            <w:proofErr w:type="spellEnd"/>
            <w:r w:rsidRPr="008E42AA">
              <w:rPr>
                <w:rFonts w:asciiTheme="minorHAnsi" w:hAnsiTheme="minorHAnsi" w:cstheme="minorHAnsi"/>
              </w:rPr>
              <w:t xml:space="preserve">, razen če se uporabljajo kot sredstva za konzerviranje, </w:t>
            </w:r>
          </w:p>
          <w:p w14:paraId="2DAA6314"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w:t>
            </w:r>
            <w:proofErr w:type="spellStart"/>
            <w:r w:rsidRPr="008E42AA">
              <w:rPr>
                <w:rFonts w:asciiTheme="minorHAnsi" w:hAnsiTheme="minorHAnsi" w:cstheme="minorHAnsi"/>
              </w:rPr>
              <w:t>biocidov</w:t>
            </w:r>
            <w:proofErr w:type="spellEnd"/>
            <w:r w:rsidRPr="008E42AA">
              <w:rPr>
                <w:rFonts w:asciiTheme="minorHAnsi" w:hAnsiTheme="minorHAnsi" w:cstheme="minorHAnsi"/>
              </w:rPr>
              <w:t xml:space="preserve">, za katere velja eno ali več naslednjih standardnih opozoril, stavkov za nevarnost ali previdnostnih stavkov iz zakona, ki ureja kemikalije, ali Uredbe (ES) št. 1272/2008: – H400 (Zelo strupeno za vodno okolje) in H410 (Zelo strupeno za vodno okolje, z dolgotrajnimi učinki), </w:t>
            </w:r>
          </w:p>
          <w:p w14:paraId="7CA7C6A9"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 xml:space="preserve">– H411 (Strupeno za vodno okolje z dolgotrajnimi učinki), </w:t>
            </w:r>
          </w:p>
          <w:p w14:paraId="4B7D3DC6" w14:textId="77777777" w:rsidR="000F2432" w:rsidRPr="008E42AA" w:rsidRDefault="000F2432" w:rsidP="006B4CDB">
            <w:pPr>
              <w:pStyle w:val="Default"/>
              <w:jc w:val="both"/>
              <w:rPr>
                <w:rFonts w:asciiTheme="minorHAnsi" w:hAnsiTheme="minorHAnsi" w:cstheme="minorHAnsi"/>
              </w:rPr>
            </w:pPr>
            <w:r w:rsidRPr="008E42AA">
              <w:rPr>
                <w:rFonts w:asciiTheme="minorHAnsi" w:hAnsiTheme="minorHAnsi" w:cstheme="minorHAnsi"/>
              </w:rPr>
              <w:t>razen če je Log P</w:t>
            </w:r>
            <w:r w:rsidRPr="008E42AA">
              <w:rPr>
                <w:rStyle w:val="Sprotnaopomba-sklic"/>
                <w:rFonts w:asciiTheme="minorHAnsi" w:hAnsiTheme="minorHAnsi" w:cstheme="minorHAnsi"/>
              </w:rPr>
              <w:footnoteReference w:id="3"/>
            </w:r>
            <w:r w:rsidRPr="008E42AA">
              <w:rPr>
                <w:rFonts w:asciiTheme="minorHAnsi" w:hAnsiTheme="minorHAnsi" w:cstheme="minorHAnsi"/>
              </w:rPr>
              <w:t xml:space="preserve"> ≥ 3,0 oziroma če je eksperimentalno določen BCF</w:t>
            </w:r>
            <w:r w:rsidRPr="008E42AA">
              <w:rPr>
                <w:rStyle w:val="Sprotnaopomba-sklic"/>
                <w:rFonts w:asciiTheme="minorHAnsi" w:hAnsiTheme="minorHAnsi" w:cstheme="minorHAnsi"/>
              </w:rPr>
              <w:footnoteReference w:id="4"/>
            </w:r>
            <w:r w:rsidRPr="008E42AA">
              <w:rPr>
                <w:rFonts w:asciiTheme="minorHAnsi" w:hAnsiTheme="minorHAnsi" w:cstheme="minorHAnsi"/>
              </w:rPr>
              <w:t xml:space="preserve"> ≤100, kar pomeni, da </w:t>
            </w:r>
            <w:proofErr w:type="spellStart"/>
            <w:r w:rsidRPr="008E42AA">
              <w:rPr>
                <w:rFonts w:asciiTheme="minorHAnsi" w:hAnsiTheme="minorHAnsi" w:cstheme="minorHAnsi"/>
              </w:rPr>
              <w:t>biocidi</w:t>
            </w:r>
            <w:proofErr w:type="spellEnd"/>
            <w:r w:rsidRPr="008E42AA">
              <w:rPr>
                <w:rFonts w:asciiTheme="minorHAnsi" w:hAnsiTheme="minorHAnsi" w:cstheme="minorHAnsi"/>
              </w:rPr>
              <w:t xml:space="preserve"> niso potencialno </w:t>
            </w:r>
            <w:proofErr w:type="spellStart"/>
            <w:r w:rsidRPr="008E42AA">
              <w:rPr>
                <w:rFonts w:asciiTheme="minorHAnsi" w:hAnsiTheme="minorHAnsi" w:cstheme="minorHAnsi"/>
              </w:rPr>
              <w:t>bioakumulativni</w:t>
            </w:r>
            <w:proofErr w:type="spellEnd"/>
            <w:r w:rsidRPr="008E42AA">
              <w:rPr>
                <w:rFonts w:asciiTheme="minorHAnsi" w:hAnsiTheme="minorHAnsi" w:cstheme="minorHAnsi"/>
              </w:rPr>
              <w:t xml:space="preserve">. </w:t>
            </w:r>
          </w:p>
          <w:p w14:paraId="1EB7C2DA" w14:textId="77777777" w:rsidR="000F2432" w:rsidRPr="008E42AA" w:rsidRDefault="000F2432" w:rsidP="006B4CDB">
            <w:pPr>
              <w:pStyle w:val="Default"/>
              <w:jc w:val="both"/>
              <w:rPr>
                <w:rFonts w:asciiTheme="minorHAnsi" w:hAnsiTheme="minorHAnsi" w:cstheme="minorHAnsi"/>
              </w:rPr>
            </w:pPr>
          </w:p>
        </w:tc>
      </w:tr>
    </w:tbl>
    <w:p w14:paraId="4BB5784F" w14:textId="77777777" w:rsidR="000F2432" w:rsidRPr="005D0B82" w:rsidRDefault="000F2432" w:rsidP="000F2432">
      <w:pPr>
        <w:jc w:val="left"/>
        <w:rPr>
          <w:highlight w:val="yellow"/>
        </w:rPr>
      </w:pPr>
    </w:p>
    <w:p w14:paraId="1B80E91C" w14:textId="4C501D86" w:rsidR="0061502D" w:rsidRPr="0061502D" w:rsidRDefault="0061502D" w:rsidP="0061502D">
      <w:pPr>
        <w:rPr>
          <w:rFonts w:eastAsia="Arial" w:cs="Arial"/>
        </w:rPr>
      </w:pPr>
      <w:r w:rsidRPr="0061502D">
        <w:rPr>
          <w:rFonts w:eastAsia="Arial" w:cs="Arial"/>
        </w:rPr>
        <w:t>Naročnik lahk</w:t>
      </w:r>
      <w:r>
        <w:rPr>
          <w:rFonts w:eastAsia="Arial" w:cs="Arial"/>
        </w:rPr>
        <w:t xml:space="preserve">o kadarkoli med izvajanjem predmetnega naročila preveri izpolnjevanje tehničnih zahtev v zvezi s proizvodi, ki jih bo izbrani ponudnik uporabljal pri izvajanju javnega naročila. </w:t>
      </w:r>
      <w:r w:rsidRPr="0061502D">
        <w:rPr>
          <w:rFonts w:eastAsia="Arial" w:cs="Arial"/>
        </w:rPr>
        <w:t xml:space="preserve">Kot ustrezna dokazila bo naročnik upošteval vsa dokazila, ki dokazujejo, da imajo proizvodi znak za okolje tipa 1 oz. znak za okolje EU za čistila (angl. </w:t>
      </w:r>
      <w:proofErr w:type="spellStart"/>
      <w:r w:rsidRPr="0061502D">
        <w:rPr>
          <w:rFonts w:eastAsia="Arial" w:cs="Arial"/>
        </w:rPr>
        <w:t>Ecolabel</w:t>
      </w:r>
      <w:proofErr w:type="spellEnd"/>
      <w:r w:rsidRPr="0061502D">
        <w:rPr>
          <w:rFonts w:eastAsia="Arial" w:cs="Arial"/>
        </w:rPr>
        <w:t xml:space="preserve"> </w:t>
      </w:r>
      <w:proofErr w:type="spellStart"/>
      <w:r w:rsidRPr="0061502D">
        <w:rPr>
          <w:rFonts w:eastAsia="Arial" w:cs="Arial"/>
        </w:rPr>
        <w:t>for</w:t>
      </w:r>
      <w:proofErr w:type="spellEnd"/>
      <w:r w:rsidRPr="0061502D">
        <w:rPr>
          <w:rFonts w:eastAsia="Arial" w:cs="Arial"/>
        </w:rPr>
        <w:t xml:space="preserve"> </w:t>
      </w:r>
      <w:proofErr w:type="spellStart"/>
      <w:r w:rsidRPr="0061502D">
        <w:rPr>
          <w:rFonts w:eastAsia="Arial" w:cs="Arial"/>
        </w:rPr>
        <w:t>Hard</w:t>
      </w:r>
      <w:proofErr w:type="spellEnd"/>
      <w:r w:rsidRPr="0061502D">
        <w:rPr>
          <w:rFonts w:eastAsia="Arial" w:cs="Arial"/>
        </w:rPr>
        <w:t xml:space="preserve"> </w:t>
      </w:r>
      <w:proofErr w:type="spellStart"/>
      <w:r w:rsidRPr="0061502D">
        <w:rPr>
          <w:rFonts w:eastAsia="Arial" w:cs="Arial"/>
        </w:rPr>
        <w:t>Surface</w:t>
      </w:r>
      <w:proofErr w:type="spellEnd"/>
      <w:r w:rsidRPr="0061502D">
        <w:rPr>
          <w:rFonts w:eastAsia="Arial" w:cs="Arial"/>
        </w:rPr>
        <w:t xml:space="preserve"> </w:t>
      </w:r>
      <w:proofErr w:type="spellStart"/>
      <w:r w:rsidRPr="0061502D">
        <w:rPr>
          <w:rFonts w:eastAsia="Arial" w:cs="Arial"/>
        </w:rPr>
        <w:t>Cleaning</w:t>
      </w:r>
      <w:proofErr w:type="spellEnd"/>
      <w:r w:rsidRPr="0061502D">
        <w:rPr>
          <w:rFonts w:eastAsia="Arial" w:cs="Arial"/>
        </w:rPr>
        <w:t xml:space="preserve"> </w:t>
      </w:r>
      <w:proofErr w:type="spellStart"/>
      <w:r w:rsidRPr="0061502D">
        <w:rPr>
          <w:rFonts w:eastAsia="Arial" w:cs="Arial"/>
        </w:rPr>
        <w:t>products</w:t>
      </w:r>
      <w:proofErr w:type="spellEnd"/>
      <w:r w:rsidRPr="0061502D">
        <w:rPr>
          <w:rFonts w:eastAsia="Arial" w:cs="Arial"/>
        </w:rPr>
        <w:t>), kot je npr. ECOLABEL oz. OKOLJSKA MARJETICA ali enakovredni znak ALI ustrezno dokazilo</w:t>
      </w:r>
      <w:r w:rsidRPr="0061502D">
        <w:t xml:space="preserve"> </w:t>
      </w:r>
      <w:r w:rsidRPr="0061502D">
        <w:rPr>
          <w:rFonts w:eastAsia="Arial" w:cs="Arial"/>
        </w:rPr>
        <w:t>ALI varnostne liste</w:t>
      </w:r>
      <w:r w:rsidR="002D2BF4">
        <w:rPr>
          <w:rFonts w:eastAsia="Arial" w:cs="Arial"/>
        </w:rPr>
        <w:t>,</w:t>
      </w:r>
      <w:r w:rsidRPr="0061502D">
        <w:rPr>
          <w:rFonts w:eastAsia="Arial" w:cs="Arial"/>
        </w:rPr>
        <w:t xml:space="preserve"> iz kater</w:t>
      </w:r>
      <w:r>
        <w:rPr>
          <w:rFonts w:eastAsia="Arial" w:cs="Arial"/>
        </w:rPr>
        <w:t xml:space="preserve">ih izhaja, da so </w:t>
      </w:r>
      <w:r w:rsidR="002D2BF4">
        <w:rPr>
          <w:rFonts w:eastAsia="Arial" w:cs="Arial"/>
        </w:rPr>
        <w:t xml:space="preserve">tehnične </w:t>
      </w:r>
      <w:r>
        <w:rPr>
          <w:rFonts w:eastAsia="Arial" w:cs="Arial"/>
        </w:rPr>
        <w:t xml:space="preserve">zahteve </w:t>
      </w:r>
      <w:r w:rsidR="002D2BF4">
        <w:rPr>
          <w:rFonts w:eastAsia="Arial" w:cs="Arial"/>
        </w:rPr>
        <w:t>v zvezi s proizvodi izpolnjene</w:t>
      </w:r>
      <w:r>
        <w:rPr>
          <w:rFonts w:eastAsia="Arial" w:cs="Arial"/>
        </w:rPr>
        <w:t>.</w:t>
      </w:r>
    </w:p>
    <w:p w14:paraId="7530E436" w14:textId="77777777" w:rsidR="000F2432" w:rsidRDefault="000F2432" w:rsidP="00795C87">
      <w:pPr>
        <w:rPr>
          <w:bCs/>
        </w:rPr>
      </w:pPr>
    </w:p>
    <w:bookmarkEnd w:id="15"/>
    <w:p w14:paraId="71403B91" w14:textId="4B3B10FC" w:rsidR="004C1727" w:rsidRDefault="004C1727" w:rsidP="004C1727">
      <w:pPr>
        <w:pStyle w:val="1NIVOGEN"/>
      </w:pPr>
      <w:r>
        <w:t xml:space="preserve"> </w:t>
      </w:r>
      <w:bookmarkStart w:id="25" w:name="_Toc198293803"/>
      <w:r>
        <w:t>Ugotavljanje sposobnosti</w:t>
      </w:r>
      <w:bookmarkEnd w:id="25"/>
    </w:p>
    <w:p w14:paraId="683BADED" w14:textId="77777777" w:rsidR="004C1727" w:rsidRDefault="004C1727" w:rsidP="004C1727">
      <w:bookmarkStart w:id="26" w:name="_Hlk94785218"/>
      <w:r w:rsidRPr="00E7776D">
        <w:t>Ponudnik</w:t>
      </w:r>
      <w:r>
        <w:t xml:space="preserve"> mora izpolnjevati vse v tej točki navedene pogoje. </w:t>
      </w:r>
    </w:p>
    <w:p w14:paraId="47919C36" w14:textId="77777777" w:rsidR="00995CD3" w:rsidRDefault="00995CD3" w:rsidP="00995CD3"/>
    <w:p w14:paraId="4D9E26B8" w14:textId="2262E901" w:rsidR="00995CD3" w:rsidRPr="00995CD3" w:rsidRDefault="00995CD3" w:rsidP="00995CD3">
      <w:r w:rsidRPr="00995CD3">
        <w:t xml:space="preserve">Ob predložitvi ponudbe bo naročnik namesto potrdil, ki jih izdajajo javni organi ali tretje osebe, v skladu z 79. členom ZJN-3 sprejel ESPD, ki predstavlja lastno izjavo, kot predhodni dokaz v zvezi s točkami 12.1. in 12.2. teh navodil. </w:t>
      </w:r>
    </w:p>
    <w:p w14:paraId="47403271" w14:textId="77777777" w:rsidR="00995CD3" w:rsidRPr="00995CD3" w:rsidRDefault="00995CD3" w:rsidP="00995CD3"/>
    <w:p w14:paraId="04DBEB7A" w14:textId="77777777" w:rsidR="00995CD3" w:rsidRPr="00995CD3" w:rsidRDefault="00995CD3" w:rsidP="00995CD3">
      <w:r w:rsidRPr="00995CD3">
        <w:t>Gospodarski subjekt mora v obrazcu ESPD navesti vse informacije, na podlagi katerih bo naročnik potrdila ali druge informacije pridobil v nacionalni bazi podatkov, ter v predmetnem obrazcu podati soglasje, da dokazila pridobi naročnik.</w:t>
      </w:r>
    </w:p>
    <w:p w14:paraId="03E5534F" w14:textId="77777777" w:rsidR="00995CD3" w:rsidRPr="00995CD3" w:rsidRDefault="00995CD3" w:rsidP="00995CD3"/>
    <w:p w14:paraId="0FB9A2B8" w14:textId="77777777" w:rsidR="00995CD3" w:rsidRPr="00995CD3" w:rsidRDefault="00995CD3" w:rsidP="00995CD3">
      <w:r w:rsidRPr="00995CD3">
        <w:t>Naročnik bo pred oddajo javnega naročila od ponudnika, kateremu se je odločil oddati predmetno naročilo, zahteval, da ta predloži dokazila (potrdila, izjave) kot dokaz neobstoja razlogov za izključitev iz točke 12.1. te dokumentacije in kot dokaz za izpolnjevanje pogojev za sodelovanje iz točke 12.2. te dokumentacije.</w:t>
      </w:r>
    </w:p>
    <w:p w14:paraId="5FA415FA" w14:textId="77777777" w:rsidR="00995CD3" w:rsidRPr="00995CD3" w:rsidRDefault="00995CD3" w:rsidP="00995CD3"/>
    <w:p w14:paraId="34EC0D4F" w14:textId="77777777" w:rsidR="00995CD3" w:rsidRPr="00995CD3" w:rsidRDefault="00995CD3" w:rsidP="00995CD3">
      <w:r w:rsidRPr="00995CD3">
        <w:t>Gospodarski subjekt lahko dokazila o neobstoju razlogov za izključitev iz točke 12.1. te dokumentacije in dokazila o izpolnjevanju pogojev za sodelovanje iz točke 12.2. te dokumentacije predloži tudi sam. Naročnik si pridržuje pravico do preveritve verodostojnosti predloženih dokazil pri podpisniku le-teh.</w:t>
      </w:r>
    </w:p>
    <w:bookmarkEnd w:id="26"/>
    <w:p w14:paraId="5EC76258" w14:textId="77777777" w:rsidR="00995CD3" w:rsidRPr="00995CD3" w:rsidRDefault="00995CD3" w:rsidP="00995CD3"/>
    <w:p w14:paraId="2214B139" w14:textId="2D35B027" w:rsidR="00995CD3" w:rsidRPr="00995CD3" w:rsidRDefault="00995CD3" w:rsidP="00995CD3">
      <w:r w:rsidRPr="00995CD3">
        <w:lastRenderedPageBreak/>
        <w:t>V kolikor ponudnik nima sedeža v Republiki Sloveniji in na zahtevo naročnika ne more pridobiti in predložiti zahtevanih dokumentov, ker država, v kateri ima ponudnik svoj sedež, ne izdaja takšnih dokumentov, jih je mogoče nadomestiti z zapriseženo izjavo. Če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23365CBE" w14:textId="77777777" w:rsidR="00B2509E" w:rsidRDefault="00B2509E" w:rsidP="004C1727"/>
    <w:p w14:paraId="30CBBBAE" w14:textId="215C0FAF" w:rsidR="00E24E81" w:rsidRDefault="00E24E81" w:rsidP="00E24E81">
      <w:pPr>
        <w:pStyle w:val="11NIVOGEN"/>
      </w:pPr>
      <w:r>
        <w:t xml:space="preserve"> </w:t>
      </w:r>
      <w:bookmarkStart w:id="27" w:name="_Toc198293804"/>
      <w:r>
        <w:t>Razlogi za izključitev</w:t>
      </w:r>
      <w:bookmarkEnd w:id="27"/>
    </w:p>
    <w:p w14:paraId="30DDCE57" w14:textId="77777777" w:rsidR="009B3E5C" w:rsidRPr="007964AC" w:rsidRDefault="009B3E5C" w:rsidP="009B3E5C">
      <w:pPr>
        <w:pStyle w:val="Odstavekseznama"/>
        <w:numPr>
          <w:ilvl w:val="0"/>
          <w:numId w:val="42"/>
        </w:numPr>
        <w:rPr>
          <w:rFonts w:cs="Calibri"/>
          <w:szCs w:val="22"/>
        </w:rPr>
      </w:pPr>
      <w:r w:rsidRPr="007964AC">
        <w:rPr>
          <w:rFonts w:cs="Calibri"/>
          <w:szCs w:val="22"/>
        </w:rPr>
        <w:t>Gospodarskemu subjektu ali osebi, ki je članica upravnega, vodstvenega ali nadzornega organa tega gospodarskega subjekta ali ki ima pooblastilo za njegovo zastopanje ali odločanje ali nadzor v njem, ni bila izrečena pravnomočna sodba</w:t>
      </w:r>
      <w:r>
        <w:rPr>
          <w:rFonts w:cs="Calibri"/>
          <w:szCs w:val="22"/>
        </w:rPr>
        <w:t xml:space="preserve"> </w:t>
      </w:r>
      <w:r w:rsidRPr="00657FC9">
        <w:rPr>
          <w:rFonts w:cs="Calibri"/>
          <w:szCs w:val="22"/>
        </w:rPr>
        <w:t xml:space="preserve">za kazniva dejanja iz Kazenskega zakonika (Uradni list RS, št. 50/12 - uradno prečiščeno besedilo, 6/16 - </w:t>
      </w:r>
      <w:proofErr w:type="spellStart"/>
      <w:r w:rsidRPr="00657FC9">
        <w:rPr>
          <w:rFonts w:cs="Calibri"/>
          <w:szCs w:val="22"/>
        </w:rPr>
        <w:t>popr</w:t>
      </w:r>
      <w:proofErr w:type="spellEnd"/>
      <w:r w:rsidRPr="00657FC9">
        <w:rPr>
          <w:rFonts w:cs="Calibri"/>
          <w:szCs w:val="22"/>
        </w:rPr>
        <w:t>., 54/15, 38/16, 27/17, 23/20, 91/20, 95/21, 186/21 in 105/22 - ZZNŠPP; v nadaljnjem besedilu: KZ-1), ki so navedena v prvem odstavku 75. člena ZJN-3 ali za primerljiva kazniva dejanja, ki so jih izrekla tuja sodišča</w:t>
      </w:r>
      <w:r w:rsidRPr="007964AC">
        <w:rPr>
          <w:rFonts w:cs="Calibri"/>
          <w:szCs w:val="22"/>
        </w:rPr>
        <w:t>.</w:t>
      </w:r>
    </w:p>
    <w:p w14:paraId="4841A537" w14:textId="77777777" w:rsidR="009B3E5C" w:rsidRPr="0024706F" w:rsidRDefault="009B3E5C" w:rsidP="009B3E5C">
      <w:pPr>
        <w:contextualSpacing/>
        <w:rPr>
          <w:rFonts w:cs="Calibri"/>
          <w:szCs w:val="22"/>
        </w:rPr>
      </w:pPr>
    </w:p>
    <w:p w14:paraId="196BFF02" w14:textId="77777777" w:rsidR="009B3E5C" w:rsidRPr="0024706F" w:rsidRDefault="009B3E5C" w:rsidP="009B3E5C">
      <w:pPr>
        <w:contextualSpacing/>
        <w:rPr>
          <w:rFonts w:cs="Calibri"/>
          <w:szCs w:val="22"/>
        </w:rPr>
      </w:pPr>
      <w:bookmarkStart w:id="28" w:name="_Hlk145581268"/>
      <w:r w:rsidRPr="0024706F">
        <w:rPr>
          <w:rFonts w:cs="Calibri"/>
          <w:szCs w:val="22"/>
        </w:rPr>
        <w:t xml:space="preserve">V kolikor je gospodarski subjekt v položaju iz zgornjega odstavka, lahko naročniku v skladu z devetim odstavkom 75. člena ZJN-3 </w:t>
      </w:r>
      <w:r w:rsidRPr="00EB2F0F">
        <w:rPr>
          <w:rFonts w:cs="Calibri"/>
          <w:szCs w:val="22"/>
        </w:rPr>
        <w:t>najkasneje do roka za oddajo ponudb predloži dokazila</w:t>
      </w:r>
      <w:r w:rsidRPr="0024706F">
        <w:rPr>
          <w:rFonts w:cs="Calibri"/>
          <w:szCs w:val="22"/>
        </w:rPr>
        <w:t>, da je sprejel zadostne ukrepe, s katerimi lahko dokaže svojo zanesljivost kljub obstoju razlogov za izključitev.</w:t>
      </w:r>
    </w:p>
    <w:bookmarkEnd w:id="28"/>
    <w:p w14:paraId="5F22A2E7" w14:textId="77777777" w:rsidR="009B3E5C" w:rsidRPr="0024706F" w:rsidRDefault="009B3E5C" w:rsidP="009B3E5C">
      <w:pPr>
        <w:ind w:left="357"/>
        <w:contextualSpacing/>
        <w:rPr>
          <w:rFonts w:cs="Calibri"/>
          <w:szCs w:val="22"/>
        </w:rPr>
      </w:pPr>
    </w:p>
    <w:p w14:paraId="4ED05414" w14:textId="77777777" w:rsidR="009B3E5C" w:rsidRPr="0024706F" w:rsidRDefault="009B3E5C" w:rsidP="009B3E5C">
      <w:pPr>
        <w:contextualSpacing/>
        <w:rPr>
          <w:rFonts w:cs="Calibri"/>
          <w:b/>
          <w:szCs w:val="22"/>
        </w:rPr>
      </w:pPr>
      <w:r w:rsidRPr="0024706F">
        <w:rPr>
          <w:rFonts w:cs="Calibri"/>
          <w:b/>
          <w:szCs w:val="22"/>
        </w:rPr>
        <w:t>DOKAZILO:</w:t>
      </w:r>
    </w:p>
    <w:p w14:paraId="29366D24" w14:textId="77777777" w:rsidR="009B3E5C" w:rsidRPr="00B02E2E" w:rsidRDefault="009B3E5C" w:rsidP="009B3E5C">
      <w:pPr>
        <w:contextualSpacing/>
        <w:rPr>
          <w:rFonts w:cs="Calibri"/>
          <w:iCs/>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delu III: Razlogi za izključitev, A: Razlogi, povezani s kazenskimi obsodbami, </w:t>
      </w:r>
      <w:r w:rsidRPr="00B66F85">
        <w:rPr>
          <w:rFonts w:cs="Calibri"/>
          <w:b/>
          <w:bCs/>
          <w:szCs w:val="22"/>
        </w:rPr>
        <w:t>za vse gospodarske subjekte v ponudbi</w:t>
      </w:r>
      <w:r w:rsidRPr="00B02E2E">
        <w:rPr>
          <w:rFonts w:cs="Calibri"/>
          <w:szCs w:val="22"/>
        </w:rPr>
        <w:t xml:space="preserve">. </w:t>
      </w:r>
      <w:r w:rsidRPr="00B02E2E">
        <w:rPr>
          <w:rFonts w:cs="Calibri"/>
          <w:iCs/>
          <w:szCs w:val="22"/>
        </w:rPr>
        <w:t>V kolikor je vaš odgovor v tem primeru »DA«, v navedena polja vpišete podatke, ki jih od vas zahteva ESPD. V primeru, da uveljavljate popravni mehanizem, z odgovorom »Da« na vprašanje »</w:t>
      </w:r>
      <w:r w:rsidRPr="00B02E2E">
        <w:rPr>
          <w:rFonts w:cs="Calibri"/>
          <w:i/>
          <w:szCs w:val="22"/>
        </w:rPr>
        <w:t>Ste sprejeli ukrepe, s katerimi ste dokazali svojo zanesljivost ("</w:t>
      </w:r>
      <w:proofErr w:type="spellStart"/>
      <w:r w:rsidRPr="00B02E2E">
        <w:rPr>
          <w:rFonts w:cs="Calibri"/>
          <w:i/>
          <w:szCs w:val="22"/>
        </w:rPr>
        <w:t>samočiščenje</w:t>
      </w:r>
      <w:proofErr w:type="spellEnd"/>
      <w:r w:rsidRPr="00B02E2E">
        <w:rPr>
          <w:rFonts w:cs="Calibri"/>
          <w:i/>
          <w:szCs w:val="22"/>
        </w:rPr>
        <w:t>")?«</w:t>
      </w:r>
      <w:r w:rsidRPr="00B02E2E">
        <w:rPr>
          <w:rFonts w:cs="Calibri"/>
          <w:iCs/>
          <w:szCs w:val="22"/>
        </w:rPr>
        <w:t xml:space="preserve"> v polje »</w:t>
      </w:r>
      <w:r w:rsidRPr="00B02E2E">
        <w:rPr>
          <w:rFonts w:cs="Calibri"/>
          <w:i/>
          <w:szCs w:val="22"/>
        </w:rPr>
        <w:t>Prosimo opišite jih</w:t>
      </w:r>
      <w:r w:rsidRPr="00B02E2E">
        <w:rPr>
          <w:rFonts w:cs="Calibri"/>
          <w:iCs/>
          <w:szCs w:val="22"/>
        </w:rPr>
        <w:t>*« napišete kršitve in ukrepe, s katerimi lahko dokažete svojo zanesljivost kljub obstoju razlogov za izključitev;</w:t>
      </w:r>
    </w:p>
    <w:p w14:paraId="2805CACE" w14:textId="77777777" w:rsidR="009B3E5C" w:rsidRPr="00B02E2E" w:rsidRDefault="009B3E5C" w:rsidP="009B3E5C">
      <w:pPr>
        <w:contextualSpacing/>
        <w:rPr>
          <w:rFonts w:cs="Calibri"/>
          <w:iCs/>
          <w:szCs w:val="22"/>
        </w:rPr>
      </w:pPr>
    </w:p>
    <w:p w14:paraId="01421AAE" w14:textId="77777777" w:rsidR="009B3E5C" w:rsidRPr="00B02E2E" w:rsidRDefault="009B3E5C" w:rsidP="009B3E5C">
      <w:pPr>
        <w:contextualSpacing/>
        <w:rPr>
          <w:rFonts w:cs="Calibri"/>
          <w:iCs/>
          <w:szCs w:val="22"/>
        </w:rPr>
      </w:pPr>
      <w:r>
        <w:rPr>
          <w:rFonts w:cs="Calibri"/>
          <w:iCs/>
          <w:szCs w:val="22"/>
        </w:rPr>
        <w:t>i</w:t>
      </w:r>
      <w:r w:rsidRPr="00B02E2E">
        <w:rPr>
          <w:rFonts w:cs="Calibri"/>
          <w:iCs/>
          <w:szCs w:val="22"/>
        </w:rPr>
        <w:t>n</w:t>
      </w:r>
    </w:p>
    <w:p w14:paraId="60063085" w14:textId="77777777" w:rsidR="009B3E5C" w:rsidRPr="00B02E2E" w:rsidRDefault="009B3E5C" w:rsidP="009B3E5C">
      <w:pPr>
        <w:contextualSpacing/>
        <w:rPr>
          <w:rFonts w:cs="Calibri"/>
          <w:iCs/>
          <w:szCs w:val="22"/>
        </w:rPr>
      </w:pPr>
    </w:p>
    <w:p w14:paraId="688037B4" w14:textId="52DA0912" w:rsidR="009B3E5C" w:rsidRPr="00B02E2E" w:rsidRDefault="009B3E5C" w:rsidP="009B3E5C">
      <w:pPr>
        <w:contextualSpacing/>
        <w:rPr>
          <w:rFonts w:cs="Calibri"/>
          <w:szCs w:val="22"/>
        </w:rPr>
      </w:pPr>
      <w:r w:rsidRPr="00B02E2E">
        <w:rPr>
          <w:rFonts w:cs="Calibri"/>
          <w:bCs/>
          <w:szCs w:val="22"/>
        </w:rPr>
        <w:t xml:space="preserve">Izpolnjen obrazec </w:t>
      </w:r>
      <w:r w:rsidRPr="00B02E2E">
        <w:rPr>
          <w:rFonts w:cs="Calibri"/>
          <w:b/>
          <w:szCs w:val="22"/>
        </w:rPr>
        <w:t>»ESPD«</w:t>
      </w:r>
      <w:r w:rsidR="00DE1887">
        <w:rPr>
          <w:rFonts w:cs="Calibri"/>
          <w:b/>
          <w:szCs w:val="22"/>
        </w:rPr>
        <w:t xml:space="preserve"> </w:t>
      </w:r>
      <w:r w:rsidRPr="00B02E2E">
        <w:rPr>
          <w:rFonts w:cs="Calibri"/>
          <w:szCs w:val="22"/>
        </w:rPr>
        <w:t xml:space="preserve">v </w:t>
      </w:r>
      <w:r w:rsidR="00DE1887">
        <w:rPr>
          <w:rFonts w:cs="Calibri"/>
          <w:szCs w:val="22"/>
        </w:rPr>
        <w:t>delu</w:t>
      </w:r>
      <w:r w:rsidRPr="00B02E2E">
        <w:rPr>
          <w:rFonts w:cs="Calibri"/>
          <w:szCs w:val="22"/>
        </w:rPr>
        <w:t xml:space="preserve"> III: Razlogi za izključitev, D: Nacionalni razlogi </w:t>
      </w:r>
      <w:r w:rsidRPr="00B66F85">
        <w:rPr>
          <w:rFonts w:cs="Calibri"/>
          <w:szCs w:val="22"/>
        </w:rPr>
        <w:t>za izključitev</w:t>
      </w:r>
      <w:r w:rsidRPr="00B66F85">
        <w:rPr>
          <w:rFonts w:cs="Calibri"/>
          <w:b/>
          <w:bCs/>
          <w:szCs w:val="22"/>
        </w:rPr>
        <w:t xml:space="preserve"> </w:t>
      </w:r>
      <w:r w:rsidRPr="00B02E2E">
        <w:rPr>
          <w:rFonts w:cs="Calibri"/>
          <w:szCs w:val="22"/>
        </w:rPr>
        <w:t>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73264BB7" w14:textId="77777777" w:rsidR="009B3E5C" w:rsidRDefault="009B3E5C" w:rsidP="009B3E5C">
      <w:pPr>
        <w:contextualSpacing/>
        <w:rPr>
          <w:rFonts w:cs="Calibri"/>
          <w:bCs/>
          <w:szCs w:val="22"/>
        </w:rPr>
      </w:pPr>
    </w:p>
    <w:p w14:paraId="19E5F472" w14:textId="683277AE" w:rsidR="009B3E5C" w:rsidRPr="00B02E2E" w:rsidRDefault="009B3E5C" w:rsidP="009B3E5C">
      <w:pPr>
        <w:contextualSpacing/>
        <w:rPr>
          <w:rFonts w:cs="Calibri"/>
          <w:bCs/>
          <w:szCs w:val="22"/>
        </w:rPr>
      </w:pPr>
      <w:r>
        <w:rPr>
          <w:rFonts w:cs="Calibri"/>
          <w:bCs/>
          <w:szCs w:val="22"/>
        </w:rPr>
        <w:t>i</w:t>
      </w:r>
      <w:r w:rsidRPr="00B02E2E">
        <w:rPr>
          <w:rFonts w:cs="Calibri"/>
          <w:bCs/>
          <w:szCs w:val="22"/>
        </w:rPr>
        <w:t>n</w:t>
      </w:r>
    </w:p>
    <w:p w14:paraId="25DF7D27" w14:textId="77777777" w:rsidR="009B3E5C" w:rsidRPr="00B02E2E" w:rsidRDefault="009B3E5C" w:rsidP="009B3E5C">
      <w:pPr>
        <w:contextualSpacing/>
        <w:rPr>
          <w:rFonts w:cs="Calibri"/>
          <w:bCs/>
          <w:szCs w:val="22"/>
        </w:rPr>
      </w:pPr>
    </w:p>
    <w:p w14:paraId="09D0FC71" w14:textId="7E1086CF" w:rsidR="009B3E5C" w:rsidRPr="00B02E2E" w:rsidRDefault="009B3E5C" w:rsidP="009B3E5C">
      <w:pPr>
        <w:contextualSpacing/>
        <w:rPr>
          <w:rFonts w:cs="Calibri"/>
          <w:szCs w:val="22"/>
        </w:rPr>
      </w:pPr>
      <w:r w:rsidRPr="00B02E2E">
        <w:rPr>
          <w:rFonts w:cs="Calibri"/>
          <w:szCs w:val="22"/>
        </w:rPr>
        <w:t>izpolnjen</w:t>
      </w:r>
      <w:r w:rsidRPr="00B02E2E">
        <w:rPr>
          <w:rFonts w:cs="Calibri"/>
          <w:b/>
          <w:bCs/>
          <w:szCs w:val="22"/>
        </w:rPr>
        <w:t xml:space="preserve"> obrazec »ESPD«</w:t>
      </w:r>
      <w:r w:rsidRPr="00B02E2E">
        <w:rPr>
          <w:rFonts w:cs="Calibri"/>
          <w:szCs w:val="22"/>
        </w:rPr>
        <w:t xml:space="preserve"> </w:t>
      </w:r>
      <w:r w:rsidR="00DE1887">
        <w:rPr>
          <w:rFonts w:cs="Calibri"/>
          <w:szCs w:val="22"/>
        </w:rPr>
        <w:t>v delu</w:t>
      </w:r>
      <w:r w:rsidRPr="00B02E2E">
        <w:rPr>
          <w:rFonts w:cs="Calibri"/>
          <w:szCs w:val="22"/>
        </w:rPr>
        <w:t xml:space="preserve">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657FC9">
        <w:rPr>
          <w:rFonts w:cs="Calibri"/>
          <w:b/>
          <w:bCs/>
          <w:szCs w:val="22"/>
        </w:rPr>
        <w:t xml:space="preserve">navedete EMŠO za vse osebe, ki so članice upravnega, </w:t>
      </w:r>
      <w:r w:rsidRPr="00657FC9">
        <w:rPr>
          <w:rFonts w:cs="Calibri"/>
          <w:b/>
          <w:bCs/>
          <w:szCs w:val="22"/>
        </w:rPr>
        <w:lastRenderedPageBreak/>
        <w:t>vodstvenega ali nadzornega organa tega gospodarskega subjekta ali ki ima pooblastila za njegovo zastopanje ali odločanje ali nadzor v njem in</w:t>
      </w:r>
      <w:r w:rsidRPr="00B02E2E">
        <w:rPr>
          <w:rFonts w:cs="Calibri"/>
          <w:b/>
          <w:bCs/>
          <w:szCs w:val="22"/>
        </w:rPr>
        <w:t xml:space="preserve"> vsa njihova državljanstva</w:t>
      </w:r>
      <w:r w:rsidRPr="00B02E2E">
        <w:rPr>
          <w:rFonts w:cs="Calibri"/>
          <w:szCs w:val="22"/>
        </w:rPr>
        <w:t xml:space="preserve"> za namen pridobitve podatkov iz kazenske evidence. S klikom na znak »+« lahko gospodarski subjekt doda nov sklop polj za vnos več zakonitih zastopnikov.</w:t>
      </w:r>
    </w:p>
    <w:p w14:paraId="3171222A" w14:textId="77777777" w:rsidR="009B3E5C" w:rsidRPr="009F14E7" w:rsidRDefault="009B3E5C" w:rsidP="009B3E5C">
      <w:pPr>
        <w:contextualSpacing/>
        <w:rPr>
          <w:rFonts w:cs="Calibri"/>
          <w:szCs w:val="22"/>
        </w:rPr>
      </w:pPr>
    </w:p>
    <w:p w14:paraId="5C38780D" w14:textId="77777777" w:rsidR="009B3E5C" w:rsidRDefault="009B3E5C" w:rsidP="009B3E5C">
      <w:pPr>
        <w:contextualSpacing/>
        <w:rPr>
          <w:rFonts w:cs="Calibri"/>
          <w:szCs w:val="22"/>
        </w:rPr>
      </w:pPr>
      <w:r w:rsidRPr="009F14E7">
        <w:rPr>
          <w:rFonts w:cs="Calibri"/>
          <w:szCs w:val="22"/>
        </w:rPr>
        <w:t xml:space="preserve">Gospodarski subjekt lahko potrdila iz Kazenske evidence priloži </w:t>
      </w:r>
      <w:r>
        <w:rPr>
          <w:rFonts w:cs="Calibri"/>
          <w:szCs w:val="22"/>
        </w:rPr>
        <w:t>tudi sam</w:t>
      </w:r>
      <w:r w:rsidRPr="009F14E7">
        <w:rPr>
          <w:rFonts w:cs="Calibri"/>
          <w:szCs w:val="22"/>
        </w:rPr>
        <w:t xml:space="preserve">. </w:t>
      </w:r>
      <w:r w:rsidRPr="000013B8">
        <w:rPr>
          <w:rFonts w:cs="Calibri"/>
          <w:szCs w:val="22"/>
        </w:rPr>
        <w:t>Tako predložena potrdila morajo odražati zadnje stanje, v nobenem primeru pa ne smejo biti starejša od 4 mesecev, šteto od roka za oddajo ponudb.</w:t>
      </w:r>
    </w:p>
    <w:p w14:paraId="46D1EAC8" w14:textId="77777777" w:rsidR="009B3E5C" w:rsidRPr="0024706F" w:rsidRDefault="009B3E5C" w:rsidP="009B3E5C">
      <w:pPr>
        <w:contextualSpacing/>
        <w:rPr>
          <w:rFonts w:cs="Calibri"/>
          <w:szCs w:val="22"/>
        </w:rPr>
      </w:pPr>
    </w:p>
    <w:p w14:paraId="7E28CC1A" w14:textId="77777777" w:rsidR="009B3E5C" w:rsidRDefault="009B3E5C" w:rsidP="009B3E5C">
      <w:pPr>
        <w:pStyle w:val="Odstavekseznama"/>
        <w:numPr>
          <w:ilvl w:val="0"/>
          <w:numId w:val="42"/>
        </w:numPr>
        <w:rPr>
          <w:rFonts w:cs="Calibri"/>
          <w:szCs w:val="22"/>
        </w:rPr>
      </w:pPr>
      <w:r w:rsidRPr="001E7AFA">
        <w:rPr>
          <w:rFonts w:cs="Calibri"/>
          <w:szCs w:val="22"/>
        </w:rPr>
        <w:t>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ponudb predložene vse obračune davčnih odtegljajev za dohodke iz delovnega razmerja za obdobje zadnjih petih let do roka za oddajo ponudbe.</w:t>
      </w:r>
    </w:p>
    <w:p w14:paraId="7E2AEC4A" w14:textId="77777777" w:rsidR="009B3E5C" w:rsidRPr="0024706F" w:rsidRDefault="009B3E5C" w:rsidP="009B3E5C">
      <w:pPr>
        <w:contextualSpacing/>
        <w:rPr>
          <w:rFonts w:cs="Calibri"/>
          <w:szCs w:val="22"/>
        </w:rPr>
      </w:pPr>
    </w:p>
    <w:p w14:paraId="4FB7D3FC" w14:textId="77777777" w:rsidR="009B3E5C" w:rsidRPr="0024706F" w:rsidRDefault="009B3E5C" w:rsidP="009B3E5C">
      <w:pPr>
        <w:contextualSpacing/>
        <w:rPr>
          <w:rFonts w:cs="Calibri"/>
          <w:b/>
          <w:szCs w:val="22"/>
        </w:rPr>
      </w:pPr>
      <w:r w:rsidRPr="0024706F">
        <w:rPr>
          <w:rFonts w:cs="Calibri"/>
          <w:b/>
          <w:szCs w:val="22"/>
        </w:rPr>
        <w:t>DOKAZILO:</w:t>
      </w:r>
    </w:p>
    <w:p w14:paraId="5A4C4330"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 xml:space="preserve">delu III: Razlogi za izključitev, B: Razlogi, povezani s plačilom davkov ali prispevkov za socialno varnost, </w:t>
      </w:r>
      <w:r w:rsidRPr="00B66F85">
        <w:rPr>
          <w:rFonts w:cs="Calibri"/>
          <w:b/>
          <w:bCs/>
          <w:szCs w:val="22"/>
        </w:rPr>
        <w:t>za vse gospodarske subjekte v ponudbi</w:t>
      </w:r>
      <w:r w:rsidRPr="00B02E2E">
        <w:rPr>
          <w:rFonts w:cs="Calibri"/>
          <w:szCs w:val="22"/>
        </w:rPr>
        <w:t>.</w:t>
      </w:r>
    </w:p>
    <w:p w14:paraId="3ABA5DB5" w14:textId="77777777" w:rsidR="009B3E5C" w:rsidRPr="0024706F" w:rsidRDefault="009B3E5C" w:rsidP="009B3E5C">
      <w:pPr>
        <w:contextualSpacing/>
        <w:rPr>
          <w:rFonts w:cs="Calibri"/>
          <w:szCs w:val="22"/>
        </w:rPr>
      </w:pPr>
    </w:p>
    <w:p w14:paraId="1AA9B75B" w14:textId="77777777" w:rsidR="009B3E5C" w:rsidRPr="007964AC" w:rsidRDefault="009B3E5C" w:rsidP="009B3E5C">
      <w:pPr>
        <w:pStyle w:val="Odstavekseznama"/>
        <w:numPr>
          <w:ilvl w:val="0"/>
          <w:numId w:val="42"/>
        </w:numPr>
        <w:rPr>
          <w:rFonts w:cs="Calibri"/>
          <w:szCs w:val="22"/>
        </w:rPr>
      </w:pPr>
      <w:r w:rsidRPr="007964AC">
        <w:rPr>
          <w:rFonts w:cs="Calibri"/>
          <w:szCs w:val="22"/>
        </w:rPr>
        <w:t xml:space="preserve">Gospodarski subjekt na dan, ko poteče rok za oddajo ponudb ne </w:t>
      </w:r>
      <w:r w:rsidRPr="001A4426">
        <w:rPr>
          <w:rFonts w:cs="Calibri"/>
          <w:szCs w:val="22"/>
        </w:rPr>
        <w:t>sme biti uvrščen v evidenco gospodarskih subjektov z izrečenimi stranskimi sankcijami izločitve iz postopkov javnega naročanja iz a) točke četrtega odstavka 75. člena ZJN-3.</w:t>
      </w:r>
      <w:r w:rsidRPr="007964AC">
        <w:rPr>
          <w:rFonts w:cs="Calibri"/>
          <w:szCs w:val="22"/>
        </w:rPr>
        <w:t xml:space="preserve"> </w:t>
      </w:r>
    </w:p>
    <w:p w14:paraId="7BEBE649" w14:textId="77777777" w:rsidR="009B3E5C" w:rsidRDefault="009B3E5C" w:rsidP="009B3E5C">
      <w:pPr>
        <w:rPr>
          <w:rFonts w:cs="Calibri"/>
          <w:szCs w:val="22"/>
        </w:rPr>
      </w:pPr>
    </w:p>
    <w:p w14:paraId="23EE829F" w14:textId="77777777" w:rsidR="009B3E5C" w:rsidRPr="0024706F" w:rsidRDefault="009B3E5C" w:rsidP="009B3E5C">
      <w:pPr>
        <w:contextualSpacing/>
        <w:rPr>
          <w:rFonts w:cs="Calibri"/>
          <w:b/>
          <w:szCs w:val="22"/>
        </w:rPr>
      </w:pPr>
      <w:r w:rsidRPr="0024706F">
        <w:rPr>
          <w:rFonts w:cs="Calibri"/>
          <w:b/>
          <w:szCs w:val="22"/>
        </w:rPr>
        <w:t>DOKAZILO:</w:t>
      </w:r>
    </w:p>
    <w:p w14:paraId="1015CA3B"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delu III: Razlogi za izključitev, D: Nacionalni razlogi za izključitev</w:t>
      </w:r>
      <w:r w:rsidRPr="00B02E2E">
        <w:rPr>
          <w:rFonts w:cs="Calibri"/>
          <w:szCs w:val="22"/>
        </w:rPr>
        <w:t xml:space="preserve">, </w:t>
      </w:r>
      <w:r w:rsidRPr="00B66F85">
        <w:rPr>
          <w:rFonts w:cs="Calibri"/>
          <w:b/>
          <w:bCs/>
          <w:szCs w:val="22"/>
        </w:rPr>
        <w:t>za vse gospodarske subjekte v ponudbi</w:t>
      </w:r>
      <w:r w:rsidRPr="00B02E2E">
        <w:rPr>
          <w:rFonts w:cs="Calibri"/>
          <w:szCs w:val="22"/>
        </w:rPr>
        <w:t>.</w:t>
      </w:r>
    </w:p>
    <w:p w14:paraId="2EFC0350" w14:textId="77777777" w:rsidR="009B3E5C" w:rsidRPr="0024706F" w:rsidRDefault="009B3E5C" w:rsidP="009B3E5C">
      <w:pPr>
        <w:contextualSpacing/>
        <w:rPr>
          <w:rFonts w:cs="Calibri"/>
          <w:szCs w:val="22"/>
        </w:rPr>
      </w:pPr>
    </w:p>
    <w:p w14:paraId="1517F1A7" w14:textId="77777777" w:rsidR="009B3E5C" w:rsidRPr="007964AC" w:rsidRDefault="009B3E5C" w:rsidP="009B3E5C">
      <w:pPr>
        <w:pStyle w:val="Odstavekseznama"/>
        <w:numPr>
          <w:ilvl w:val="0"/>
          <w:numId w:val="42"/>
        </w:numPr>
        <w:rPr>
          <w:rFonts w:cs="Calibri"/>
          <w:szCs w:val="22"/>
        </w:rPr>
      </w:pPr>
      <w:r w:rsidRPr="007964AC">
        <w:rPr>
          <w:rFonts w:cs="Calibri"/>
          <w:szCs w:val="22"/>
        </w:rPr>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29E421F" w14:textId="77777777" w:rsidR="009B3E5C" w:rsidRPr="0024706F" w:rsidRDefault="009B3E5C" w:rsidP="009B3E5C">
      <w:pPr>
        <w:rPr>
          <w:rFonts w:cs="Calibri"/>
          <w:szCs w:val="22"/>
        </w:rPr>
      </w:pPr>
    </w:p>
    <w:p w14:paraId="1C5B90C8" w14:textId="77777777" w:rsidR="009B3E5C" w:rsidRPr="0024706F" w:rsidRDefault="009B3E5C" w:rsidP="009B3E5C">
      <w:pPr>
        <w:contextualSpacing/>
        <w:rPr>
          <w:rFonts w:cs="Calibri"/>
          <w:szCs w:val="22"/>
        </w:rPr>
      </w:pPr>
      <w:r w:rsidRPr="0024706F">
        <w:rPr>
          <w:rFonts w:cs="Calibri"/>
          <w:szCs w:val="22"/>
        </w:rPr>
        <w:t xml:space="preserve">V kolikor je gospodarski subjekt v položaju iz zgornjega odstavka, lahko naročniku v skladu z devetim odstavkom 75. člena ZJN-3 </w:t>
      </w:r>
      <w:r w:rsidRPr="00EB2F0F">
        <w:rPr>
          <w:rFonts w:cs="Calibri"/>
          <w:szCs w:val="22"/>
        </w:rPr>
        <w:t>najkasneje do roka za oddajo ponudb predloži dokazila</w:t>
      </w:r>
      <w:r w:rsidRPr="0024706F">
        <w:rPr>
          <w:rFonts w:cs="Calibri"/>
          <w:szCs w:val="22"/>
        </w:rPr>
        <w:t>, da je sprejel zadostne ukrepe, s katerimi lahko dokaže svojo zanesljivost kljub obstoju razlogov za izključitev.</w:t>
      </w:r>
    </w:p>
    <w:p w14:paraId="7FCE033F" w14:textId="77777777" w:rsidR="009B3E5C" w:rsidRDefault="009B3E5C" w:rsidP="009B3E5C">
      <w:pPr>
        <w:contextualSpacing/>
        <w:rPr>
          <w:rFonts w:cs="Calibri"/>
          <w:b/>
          <w:szCs w:val="22"/>
        </w:rPr>
      </w:pPr>
    </w:p>
    <w:p w14:paraId="1D5F89BD" w14:textId="77777777" w:rsidR="009B3E5C" w:rsidRPr="0024706F" w:rsidRDefault="009B3E5C" w:rsidP="009B3E5C">
      <w:pPr>
        <w:contextualSpacing/>
        <w:rPr>
          <w:rFonts w:cs="Calibri"/>
          <w:b/>
          <w:szCs w:val="22"/>
        </w:rPr>
      </w:pPr>
      <w:r w:rsidRPr="0024706F">
        <w:rPr>
          <w:rFonts w:cs="Calibri"/>
          <w:b/>
          <w:szCs w:val="22"/>
        </w:rPr>
        <w:t>DOKAZILO:</w:t>
      </w:r>
    </w:p>
    <w:p w14:paraId="7533E941" w14:textId="77777777" w:rsidR="009B3E5C" w:rsidRPr="00B02E2E" w:rsidRDefault="009B3E5C" w:rsidP="009B3E5C">
      <w:pPr>
        <w:rPr>
          <w:rFonts w:cs="Calibri"/>
          <w:szCs w:val="22"/>
        </w:rPr>
      </w:pPr>
      <w:r w:rsidRPr="00B02E2E">
        <w:rPr>
          <w:rFonts w:cs="Calibri"/>
          <w:szCs w:val="22"/>
        </w:rPr>
        <w:t xml:space="preserve">Izpolnjen </w:t>
      </w:r>
      <w:r w:rsidRPr="00B02E2E">
        <w:rPr>
          <w:rFonts w:cs="Calibri"/>
          <w:b/>
          <w:bCs/>
          <w:szCs w:val="22"/>
        </w:rPr>
        <w:t>obrazec »</w:t>
      </w:r>
      <w:r w:rsidRPr="00B66F85">
        <w:rPr>
          <w:rFonts w:cs="Calibri"/>
          <w:b/>
          <w:bCs/>
          <w:szCs w:val="22"/>
        </w:rPr>
        <w:t>ESPD«</w:t>
      </w:r>
      <w:r w:rsidRPr="00B66F85">
        <w:rPr>
          <w:rFonts w:cs="Calibri"/>
          <w:szCs w:val="22"/>
        </w:rPr>
        <w:t xml:space="preserve"> v delu III: Razlogi za izključitev, D: Nacionalni razlogi za izključitev</w:t>
      </w:r>
      <w:r w:rsidRPr="00B02E2E">
        <w:rPr>
          <w:rFonts w:cs="Calibri"/>
          <w:i/>
          <w:iCs/>
          <w:szCs w:val="22"/>
        </w:rPr>
        <w:t xml:space="preserve"> </w:t>
      </w:r>
      <w:r w:rsidRPr="00B66F85">
        <w:rPr>
          <w:rFonts w:cs="Calibri"/>
          <w:b/>
          <w:bCs/>
          <w:szCs w:val="22"/>
        </w:rPr>
        <w:t>za vse gospodarske subjekte v ponudbi</w:t>
      </w:r>
      <w:r w:rsidRPr="00B02E2E">
        <w:rPr>
          <w:rFonts w:cs="Calibri"/>
          <w:szCs w:val="22"/>
        </w:rPr>
        <w:t xml:space="preserve">. V kolikor je vaš odgovor v tem primeru DA in uveljavljate popravni </w:t>
      </w:r>
      <w:r w:rsidRPr="00B02E2E">
        <w:rPr>
          <w:rFonts w:cs="Calibri"/>
          <w:szCs w:val="22"/>
        </w:rPr>
        <w:lastRenderedPageBreak/>
        <w:t>mehanizem, kršitve in ukrepe, s katerimi lahko dokažete svojo zanesljivost kljub obstoju navedenega razloga za izključitev, navedite v lastni izjavi.</w:t>
      </w:r>
    </w:p>
    <w:p w14:paraId="63885B65" w14:textId="77777777" w:rsidR="009B3E5C" w:rsidRPr="009F14E7" w:rsidRDefault="009B3E5C" w:rsidP="009B3E5C">
      <w:pPr>
        <w:rPr>
          <w:rFonts w:cs="Calibri"/>
          <w:szCs w:val="22"/>
        </w:rPr>
      </w:pPr>
    </w:p>
    <w:p w14:paraId="01272A68" w14:textId="77777777" w:rsidR="009B3E5C" w:rsidRDefault="009B3E5C" w:rsidP="009B3E5C">
      <w:pPr>
        <w:rPr>
          <w:rFonts w:cs="Calibri"/>
          <w:szCs w:val="22"/>
        </w:rPr>
      </w:pPr>
      <w:r w:rsidRPr="009F14E7">
        <w:rPr>
          <w:rFonts w:cs="Calibri"/>
          <w:szCs w:val="22"/>
        </w:rPr>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466ACD31" w14:textId="77777777" w:rsidR="00B66F85" w:rsidRPr="009F14E7" w:rsidRDefault="00B66F85" w:rsidP="009B3E5C">
      <w:pPr>
        <w:rPr>
          <w:rFonts w:cs="Calibri"/>
          <w:szCs w:val="22"/>
        </w:rPr>
      </w:pPr>
    </w:p>
    <w:p w14:paraId="63D27660" w14:textId="77777777" w:rsidR="00E24E81" w:rsidRPr="00E24E81" w:rsidRDefault="00E24E81" w:rsidP="00E24E81"/>
    <w:p w14:paraId="1A84A255" w14:textId="24E931DB" w:rsidR="001B622F" w:rsidRDefault="001B622F" w:rsidP="001B622F">
      <w:pPr>
        <w:pStyle w:val="11NIVOGEN"/>
      </w:pPr>
      <w:r>
        <w:t xml:space="preserve"> </w:t>
      </w:r>
      <w:bookmarkStart w:id="29" w:name="_Toc198293805"/>
      <w:r>
        <w:t>Pogoji za sodelovanje</w:t>
      </w:r>
      <w:bookmarkEnd w:id="29"/>
    </w:p>
    <w:p w14:paraId="6FC73147" w14:textId="56F09709" w:rsidR="004D6A9A" w:rsidRDefault="00E24E81" w:rsidP="00E24E81">
      <w:pPr>
        <w:pStyle w:val="111NIVOGEN"/>
      </w:pPr>
      <w:r>
        <w:t xml:space="preserve"> </w:t>
      </w:r>
      <w:r w:rsidR="004D6A9A">
        <w:t>Ustreznost za opravljanje poklicne dejavnosti</w:t>
      </w:r>
    </w:p>
    <w:p w14:paraId="7E643D4E" w14:textId="77777777" w:rsidR="00C36C53" w:rsidRDefault="00C36C53" w:rsidP="00C36C53">
      <w:r>
        <w:t>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690DA5C" w14:textId="77777777" w:rsidR="00C36C53" w:rsidRDefault="00C36C53" w:rsidP="00C36C53"/>
    <w:p w14:paraId="5E15F388" w14:textId="0277276B" w:rsidR="00C36C53" w:rsidRPr="007A13A3" w:rsidRDefault="00C36C53" w:rsidP="00C36C53">
      <w:pPr>
        <w:rPr>
          <w:b/>
          <w:bCs/>
        </w:rPr>
      </w:pPr>
      <w:r w:rsidRPr="007A13A3">
        <w:rPr>
          <w:b/>
          <w:bCs/>
        </w:rPr>
        <w:t>DOKAZIL</w:t>
      </w:r>
      <w:r w:rsidR="007A13A3" w:rsidRPr="007A13A3">
        <w:rPr>
          <w:b/>
          <w:bCs/>
        </w:rPr>
        <w:t>O</w:t>
      </w:r>
      <w:r w:rsidRPr="007A13A3">
        <w:rPr>
          <w:b/>
          <w:bCs/>
        </w:rPr>
        <w:t>:</w:t>
      </w:r>
    </w:p>
    <w:p w14:paraId="0B2C88C5" w14:textId="4F4C669A" w:rsidR="00C36C53" w:rsidRPr="00B66F85" w:rsidRDefault="00C36C53" w:rsidP="00C36C53">
      <w:r>
        <w:t xml:space="preserve">Izpolnjen </w:t>
      </w:r>
      <w:r w:rsidR="00813F8B" w:rsidRPr="00B66F85">
        <w:rPr>
          <w:b/>
          <w:bCs/>
        </w:rPr>
        <w:t>obrazec »ESPD«</w:t>
      </w:r>
      <w:r w:rsidR="00813F8B" w:rsidRPr="00B66F85">
        <w:t xml:space="preserve"> </w:t>
      </w:r>
      <w:r w:rsidRPr="00B66F85">
        <w:t xml:space="preserve">v </w:t>
      </w:r>
      <w:r w:rsidR="00813F8B" w:rsidRPr="00B66F85">
        <w:t xml:space="preserve">delu </w:t>
      </w:r>
      <w:r w:rsidRPr="00B66F85">
        <w:t xml:space="preserve">IV: Pogoji za sodelovanje, A: Ustreznost, Vpis v ustrezen poklicni register ALI Vpis v poslovni register </w:t>
      </w:r>
      <w:r w:rsidR="00B66F85" w:rsidRPr="00B66F85">
        <w:rPr>
          <w:b/>
          <w:bCs/>
        </w:rPr>
        <w:t xml:space="preserve">za vse </w:t>
      </w:r>
      <w:r w:rsidRPr="00B66F85">
        <w:rPr>
          <w:b/>
          <w:bCs/>
        </w:rPr>
        <w:t>gospodarsk</w:t>
      </w:r>
      <w:r w:rsidR="00B66F85" w:rsidRPr="00B66F85">
        <w:rPr>
          <w:b/>
          <w:bCs/>
        </w:rPr>
        <w:t>e</w:t>
      </w:r>
      <w:r w:rsidRPr="00B66F85">
        <w:rPr>
          <w:b/>
          <w:bCs/>
        </w:rPr>
        <w:t xml:space="preserve"> subjekt</w:t>
      </w:r>
      <w:r w:rsidR="00B66F85" w:rsidRPr="00B66F85">
        <w:rPr>
          <w:b/>
          <w:bCs/>
        </w:rPr>
        <w:t>e</w:t>
      </w:r>
      <w:r w:rsidRPr="00B66F85">
        <w:rPr>
          <w:b/>
          <w:bCs/>
        </w:rPr>
        <w:t xml:space="preserve"> v ponudbi</w:t>
      </w:r>
      <w:r w:rsidRPr="00B66F85">
        <w:t>.</w:t>
      </w:r>
    </w:p>
    <w:p w14:paraId="4687914F" w14:textId="77777777" w:rsidR="00C36C53" w:rsidRDefault="00C36C53" w:rsidP="00C36C53"/>
    <w:p w14:paraId="59DE4FD3" w14:textId="2DBFFEB6" w:rsidR="00C36C53" w:rsidRDefault="00813F8B" w:rsidP="00C36C53">
      <w:r>
        <w:t xml:space="preserve">Obrazec </w:t>
      </w:r>
      <w:r w:rsidR="00C36C53">
        <w:t xml:space="preserve">ESPD mora vsebovati vse potrebne podatke, da lahko naročnik v uradni evidenci preveri izpolnjevanje predmetnega pogoja. V kolikor takšna preveritev ne bo mogoča, bo naročnik od ponudnika zahteval predložitev kopije vpisa v enega od poklicnih ali poslovnih registrov. </w:t>
      </w:r>
    </w:p>
    <w:p w14:paraId="15480EC7" w14:textId="77777777" w:rsidR="00E01450" w:rsidRPr="004D6A9A" w:rsidRDefault="00E01450" w:rsidP="004D6A9A"/>
    <w:p w14:paraId="299D9076" w14:textId="6DA0196F" w:rsidR="00E24E81" w:rsidRDefault="004D6A9A" w:rsidP="00E24E81">
      <w:pPr>
        <w:pStyle w:val="111NIVOGEN"/>
      </w:pPr>
      <w:r>
        <w:t xml:space="preserve"> </w:t>
      </w:r>
      <w:r w:rsidR="00A15F45">
        <w:t>S</w:t>
      </w:r>
      <w:r w:rsidR="009847F4">
        <w:t>trokovna sposobnost</w:t>
      </w:r>
    </w:p>
    <w:p w14:paraId="1B50AF9B" w14:textId="77777777" w:rsidR="00F52F13" w:rsidRDefault="00A15F45" w:rsidP="00A15F45">
      <w:r w:rsidRPr="0096696F">
        <w:t>Ponudnik je imel v zadnjih treh letih, šteto od dneva objave obvestila o tem naročilu na portalu javnih naročil, sklenjen</w:t>
      </w:r>
      <w:r w:rsidR="00EB1BA2">
        <w:t>i</w:t>
      </w:r>
      <w:r w:rsidRPr="0096696F">
        <w:t xml:space="preserve"> </w:t>
      </w:r>
      <w:r w:rsidRPr="00DE1887">
        <w:t xml:space="preserve">vsaj </w:t>
      </w:r>
      <w:r w:rsidR="00EB1BA2">
        <w:t>dve</w:t>
      </w:r>
      <w:r w:rsidRPr="00DE1887">
        <w:t xml:space="preserve"> (</w:t>
      </w:r>
      <w:r w:rsidR="00EB1BA2">
        <w:t>2</w:t>
      </w:r>
      <w:r w:rsidRPr="00DE1887">
        <w:t>) pogodb</w:t>
      </w:r>
      <w:r w:rsidR="00EB1BA2">
        <w:t>i</w:t>
      </w:r>
      <w:r w:rsidRPr="0096696F">
        <w:t xml:space="preserve"> </w:t>
      </w:r>
      <w:r>
        <w:t xml:space="preserve">za </w:t>
      </w:r>
      <w:r w:rsidRPr="0096696F">
        <w:t>čiščenje večjih poslovnih prostorov</w:t>
      </w:r>
      <w:r>
        <w:t xml:space="preserve"> (</w:t>
      </w:r>
      <w:r w:rsidRPr="0096696F">
        <w:t xml:space="preserve">pogoj </w:t>
      </w:r>
      <w:r w:rsidR="00C5756A">
        <w:rPr>
          <w:b/>
          <w:bCs/>
        </w:rPr>
        <w:t>vsaj</w:t>
      </w:r>
      <w:r w:rsidRPr="00267566">
        <w:rPr>
          <w:b/>
          <w:bCs/>
        </w:rPr>
        <w:t xml:space="preserve"> </w:t>
      </w:r>
      <w:r w:rsidRPr="009D0004">
        <w:rPr>
          <w:b/>
          <w:bCs/>
        </w:rPr>
        <w:t xml:space="preserve">5000 m2 </w:t>
      </w:r>
      <w:r w:rsidR="00C5756A">
        <w:rPr>
          <w:b/>
          <w:bCs/>
        </w:rPr>
        <w:t>neto tlorisne površine</w:t>
      </w:r>
      <w:r w:rsidRPr="009D0004">
        <w:rPr>
          <w:b/>
          <w:bCs/>
        </w:rPr>
        <w:t xml:space="preserve"> na posamezni </w:t>
      </w:r>
      <w:r w:rsidRPr="00B2509E">
        <w:rPr>
          <w:b/>
          <w:bCs/>
        </w:rPr>
        <w:t>objekt</w:t>
      </w:r>
      <w:r w:rsidRPr="00B2509E">
        <w:t>)</w:t>
      </w:r>
      <w:r w:rsidR="00813F8B" w:rsidRPr="00B2509E">
        <w:t xml:space="preserve"> </w:t>
      </w:r>
      <w:r w:rsidRPr="00B2509E">
        <w:t>v</w:t>
      </w:r>
      <w:r w:rsidRPr="0096696F">
        <w:t xml:space="preserve"> neprekinjenem trajanju najmanj dvanajst (12) mesecev.</w:t>
      </w:r>
      <w:r>
        <w:t xml:space="preserve"> </w:t>
      </w:r>
    </w:p>
    <w:p w14:paraId="61206E9F" w14:textId="77777777" w:rsidR="00F52F13" w:rsidRDefault="00F52F13" w:rsidP="00A15F45"/>
    <w:p w14:paraId="22E7EF9D" w14:textId="067CDD5F" w:rsidR="00A15F45" w:rsidRDefault="00A15F45" w:rsidP="00A15F45">
      <w:r>
        <w:t>Kot ustrezno referenco bo naročnik upošteval, če je ponudnik čistil posamezni objekt v velikosti vsaj 5000 m2</w:t>
      </w:r>
      <w:r w:rsidR="00C5756A">
        <w:t xml:space="preserve"> neto tlorisne površine</w:t>
      </w:r>
      <w:r w:rsidR="00F52F13">
        <w:t>. N</w:t>
      </w:r>
      <w:r>
        <w:t>aročnik ne bo štel za ustrezno referenco čiščenje več manjših objektov v skupni izmeri vsaj 5000 m2</w:t>
      </w:r>
      <w:r w:rsidR="00C5756A">
        <w:t xml:space="preserve"> neto tlorisne površine</w:t>
      </w:r>
      <w:r>
        <w:t>. Objekt IS GEN meri več kot 5000 m2</w:t>
      </w:r>
      <w:r w:rsidR="00C5756A">
        <w:t xml:space="preserve"> neto tlorisne površine</w:t>
      </w:r>
      <w:r>
        <w:t>, zato naročnik zahteva referenco za objekt primerljive velikosti.</w:t>
      </w:r>
    </w:p>
    <w:p w14:paraId="205FB44A" w14:textId="77777777" w:rsidR="00F52F13" w:rsidRDefault="00F52F13" w:rsidP="00A15F45"/>
    <w:p w14:paraId="16E41911" w14:textId="7F5987AF" w:rsidR="00DE1887" w:rsidRDefault="00DE1887" w:rsidP="007A13A3">
      <w:r w:rsidRPr="00DE1887">
        <w:t>Štejejo se prostori v poslovnih in upravnih stavbah (</w:t>
      </w:r>
      <w:r w:rsidR="001A44D7">
        <w:t>klasifikacija</w:t>
      </w:r>
      <w:r w:rsidRPr="00DE1887">
        <w:t xml:space="preserve"> CC-SI 122 Poslovne in upravne stavbe</w:t>
      </w:r>
      <w:r>
        <w:t>).</w:t>
      </w:r>
    </w:p>
    <w:p w14:paraId="52D724AD" w14:textId="77777777" w:rsidR="001A44D7" w:rsidRDefault="001A44D7" w:rsidP="007A13A3"/>
    <w:p w14:paraId="313A8412" w14:textId="41DCE9CD" w:rsidR="004C0122" w:rsidRPr="007A13A3" w:rsidRDefault="004C0122" w:rsidP="007A13A3">
      <w:bookmarkStart w:id="30" w:name="_Hlk100829939"/>
      <w:r w:rsidRPr="004C0122">
        <w:t xml:space="preserve">Naročnik bo kot ustrezno referenco štel tudi </w:t>
      </w:r>
      <w:r>
        <w:t>pogodbo</w:t>
      </w:r>
      <w:r w:rsidR="00C701F6">
        <w:t xml:space="preserve">, </w:t>
      </w:r>
      <w:r w:rsidRPr="004C0122">
        <w:t xml:space="preserve">ki </w:t>
      </w:r>
      <w:r>
        <w:t>je v izvajanju</w:t>
      </w:r>
      <w:r w:rsidRPr="004C0122">
        <w:t>, ob pogoju, da se ta storitev do dneva objave obvestila o tem naročilu na portalu javnih naročil uspešno izvaja neprekinjeno najmanj dvanajst (12) mesecev.</w:t>
      </w:r>
      <w:bookmarkEnd w:id="30"/>
    </w:p>
    <w:p w14:paraId="05BEFBE5" w14:textId="77777777" w:rsidR="007A13A3" w:rsidRDefault="007A13A3" w:rsidP="003E259B"/>
    <w:p w14:paraId="733859BD" w14:textId="7AFA0A22" w:rsidR="003E259B" w:rsidRDefault="00813F8B" w:rsidP="003E259B">
      <w:r w:rsidRPr="00813F8B">
        <w:lastRenderedPageBreak/>
        <w:t xml:space="preserve">Ponudnik lahko izpolnjuje predmetni pogoj tudi z drugimi gospodarskimi subjekti. </w:t>
      </w:r>
      <w:r w:rsidR="003E259B">
        <w:t>Partner v skupni ponudbi ali podizvajalec, s katerim ponudnik izpolnjuje ta pogoj, mora biti tudi dejansko vključen v izvedbo del, ki so predmet tega javnega naročila.</w:t>
      </w:r>
    </w:p>
    <w:p w14:paraId="09C46C05" w14:textId="77777777" w:rsidR="00E01450" w:rsidRDefault="00E01450" w:rsidP="003E259B">
      <w:pPr>
        <w:rPr>
          <w:b/>
          <w:bCs/>
        </w:rPr>
      </w:pPr>
    </w:p>
    <w:p w14:paraId="13389C12" w14:textId="4A0054DD" w:rsidR="003E259B" w:rsidRPr="00564C9E" w:rsidRDefault="003E259B" w:rsidP="003E259B">
      <w:pPr>
        <w:rPr>
          <w:b/>
          <w:bCs/>
        </w:rPr>
      </w:pPr>
      <w:r w:rsidRPr="00564C9E">
        <w:rPr>
          <w:b/>
          <w:bCs/>
        </w:rPr>
        <w:t xml:space="preserve">DOKAZILO: </w:t>
      </w:r>
    </w:p>
    <w:p w14:paraId="62FDCC82" w14:textId="047F15AB" w:rsidR="00EE4D46" w:rsidRPr="00DE1887" w:rsidRDefault="00EE4D46" w:rsidP="00B02E05">
      <w:pPr>
        <w:pStyle w:val="Odstavekseznama"/>
        <w:numPr>
          <w:ilvl w:val="0"/>
          <w:numId w:val="31"/>
        </w:numPr>
        <w:rPr>
          <w:b/>
          <w:bCs/>
        </w:rPr>
      </w:pPr>
      <w:r>
        <w:t xml:space="preserve">Izpolnjen </w:t>
      </w:r>
      <w:r w:rsidRPr="00DE1887">
        <w:rPr>
          <w:b/>
          <w:bCs/>
        </w:rPr>
        <w:t>obrazec »ESPD«</w:t>
      </w:r>
      <w:r>
        <w:t xml:space="preserve"> (v delu IV: Pogoji za sodelovanje, Oddelek C: Tehnična in strokovna sposobnost</w:t>
      </w:r>
      <w:r w:rsidR="00DE1887">
        <w:t>: Za naročila storitev: izvedba storitev določene vrste, v katerega ponudnik v stolpec »OPIS« vpiše zahtevane podatke</w:t>
      </w:r>
      <w:r>
        <w:t xml:space="preserve">) </w:t>
      </w:r>
      <w:r w:rsidRPr="00DE1887">
        <w:rPr>
          <w:b/>
          <w:bCs/>
        </w:rPr>
        <w:t>IN</w:t>
      </w:r>
    </w:p>
    <w:p w14:paraId="3D9B7F14" w14:textId="28A9D9DA" w:rsidR="00EE4D46" w:rsidRDefault="00EE4D46" w:rsidP="00EE4D46">
      <w:pPr>
        <w:pStyle w:val="Odstavekseznama"/>
        <w:numPr>
          <w:ilvl w:val="0"/>
          <w:numId w:val="31"/>
        </w:numPr>
      </w:pPr>
      <w:r>
        <w:t>Izpolnjen obrazec Izjava o strokovni sposobnosti.</w:t>
      </w:r>
    </w:p>
    <w:p w14:paraId="1166F2AB" w14:textId="1C21637A" w:rsidR="00EE4D46" w:rsidRDefault="00EE4D46" w:rsidP="00EE4D46">
      <w:pPr>
        <w:pStyle w:val="Odstavekseznama"/>
        <w:numPr>
          <w:ilvl w:val="0"/>
          <w:numId w:val="31"/>
        </w:numPr>
      </w:pPr>
      <w:r>
        <w:t xml:space="preserve">Potrjeno referenčno potrdilo </w:t>
      </w:r>
      <w:bookmarkStart w:id="31" w:name="_Hlk197344860"/>
      <w:r>
        <w:t>o dobro opravljenem delu</w:t>
      </w:r>
      <w:bookmarkEnd w:id="31"/>
      <w:r>
        <w:t>.</w:t>
      </w:r>
    </w:p>
    <w:p w14:paraId="7F93132E" w14:textId="77777777" w:rsidR="003E259B" w:rsidRDefault="003E259B" w:rsidP="003E259B"/>
    <w:p w14:paraId="2415EDC4" w14:textId="7BF1378B" w:rsidR="001B622F" w:rsidRDefault="00541A5B" w:rsidP="003E259B">
      <w:r w:rsidRPr="00541A5B">
        <w:t>Naročnik bo pred oddajo predmetnega javnega naročila od ponudnika</w:t>
      </w:r>
      <w:r>
        <w:t>,</w:t>
      </w:r>
      <w:r w:rsidRPr="00541A5B">
        <w:t xml:space="preserve"> kateremu </w:t>
      </w:r>
      <w:r>
        <w:t>bo oddal</w:t>
      </w:r>
      <w:r w:rsidRPr="00541A5B">
        <w:t xml:space="preserve"> javno naročilo</w:t>
      </w:r>
      <w:r>
        <w:t>,</w:t>
      </w:r>
      <w:r w:rsidRPr="00541A5B">
        <w:t xml:space="preserve"> zahteval predložitev dokazila, in sicer potrjeno referenčno potrdilo naročnika o dobro opravljenem delu</w:t>
      </w:r>
      <w:r w:rsidR="00B043EA">
        <w:t xml:space="preserve">, </w:t>
      </w:r>
      <w:r w:rsidR="00697DE2">
        <w:t>zaželeno</w:t>
      </w:r>
      <w:r w:rsidR="00F52F13">
        <w:t xml:space="preserve"> pa</w:t>
      </w:r>
      <w:r w:rsidR="00697DE2">
        <w:t xml:space="preserve"> je, da</w:t>
      </w:r>
      <w:r w:rsidR="00B043EA">
        <w:t xml:space="preserve"> ponudnik</w:t>
      </w:r>
      <w:r w:rsidR="003834AB">
        <w:t xml:space="preserve"> že sam pri oddaji ponudbe</w:t>
      </w:r>
      <w:r w:rsidR="00B043EA">
        <w:t xml:space="preserve"> </w:t>
      </w:r>
      <w:r w:rsidR="003834AB">
        <w:t xml:space="preserve">predloži </w:t>
      </w:r>
      <w:r>
        <w:t>r</w:t>
      </w:r>
      <w:r w:rsidR="003834AB">
        <w:t xml:space="preserve">eferenčno potrdilo. Ponudnik </w:t>
      </w:r>
      <w:r w:rsidR="004C0122" w:rsidRPr="004C0122">
        <w:t>ne more biti referenčni naročnik sam sebi ali svojim podizvajalcem.</w:t>
      </w:r>
    </w:p>
    <w:p w14:paraId="0A0A4CA0" w14:textId="77777777" w:rsidR="000E393A" w:rsidRDefault="000E393A" w:rsidP="003E259B"/>
    <w:p w14:paraId="3257D4AC" w14:textId="0BD84B4E" w:rsidR="001B622F" w:rsidRDefault="001B622F" w:rsidP="001B622F">
      <w:pPr>
        <w:pStyle w:val="1NIVOGEN"/>
      </w:pPr>
      <w:r>
        <w:t xml:space="preserve"> </w:t>
      </w:r>
      <w:bookmarkStart w:id="32" w:name="_Toc198293806"/>
      <w:r w:rsidR="00281FC1">
        <w:t>Ponudba</w:t>
      </w:r>
      <w:bookmarkEnd w:id="32"/>
    </w:p>
    <w:p w14:paraId="3C0056F7" w14:textId="77777777" w:rsidR="006761CB" w:rsidRDefault="006761CB" w:rsidP="004D1F77"/>
    <w:p w14:paraId="67AA4EE6" w14:textId="1A2CD2C1" w:rsidR="006761CB" w:rsidRDefault="006761CB" w:rsidP="006761CB">
      <w:pPr>
        <w:pStyle w:val="11NIVOGEN"/>
      </w:pPr>
      <w:r>
        <w:t xml:space="preserve"> </w:t>
      </w:r>
      <w:bookmarkStart w:id="33" w:name="_Toc198293807"/>
      <w:r>
        <w:t>Priprava ponudbe</w:t>
      </w:r>
      <w:bookmarkEnd w:id="33"/>
    </w:p>
    <w:p w14:paraId="7DA3C5C2" w14:textId="0BA1CBAA" w:rsidR="004D1F77" w:rsidRDefault="004D1F77" w:rsidP="004D1F77">
      <w:r>
        <w:t xml:space="preserve">Ponudba mora biti v celoti pripravljena v skladu s to dokumentacijo ter mora izpolnjevati vse pogoje za udeležbo na tem javnem razpisu. V kolikor bodo informacije ali dokumentacija, ki jo bo predložil ponudnik </w:t>
      </w:r>
      <w:r w:rsidR="004060FE">
        <w:t xml:space="preserve">nepopolne </w:t>
      </w:r>
      <w:r>
        <w:t>ali napačn</w:t>
      </w:r>
      <w:r w:rsidR="004060FE">
        <w:t>e</w:t>
      </w:r>
      <w:r>
        <w:t xml:space="preserve"> oziroma, če bodo posamezni dokumenti manjkali</w:t>
      </w:r>
      <w:r w:rsidR="004060FE">
        <w:t>,</w:t>
      </w:r>
      <w:r>
        <w:t xml:space="preserve"> </w:t>
      </w:r>
      <w:r w:rsidR="00BA7E49" w:rsidRPr="00BA7E49">
        <w:rPr>
          <w:b/>
          <w:bCs/>
        </w:rPr>
        <w:t>lahko</w:t>
      </w:r>
      <w:r w:rsidR="00BA7E49">
        <w:t xml:space="preserve"> </w:t>
      </w:r>
      <w:r>
        <w:t xml:space="preserve">naročnik zahteva, da ponudnik v ustreznem roku predloži manjkajoče dokumente ali dopolni, popravi ali pojasni ustrezne informacije ali dokumentacijo. </w:t>
      </w:r>
    </w:p>
    <w:p w14:paraId="0EE6A6C1" w14:textId="77777777" w:rsidR="004D1F77" w:rsidRDefault="004D1F77" w:rsidP="004D1F77"/>
    <w:p w14:paraId="4197F695" w14:textId="075906A1" w:rsidR="004D1F77" w:rsidRDefault="004D1F77" w:rsidP="004D1F77">
      <w:r>
        <w:t xml:space="preserve">Naročnik od ponudnika </w:t>
      </w:r>
      <w:r w:rsidR="00B70C0E">
        <w:t xml:space="preserve">lahko </w:t>
      </w:r>
      <w:r>
        <w:t>zahteva dopolnitev, popravek, spremembo ali pojasnilo njegove ponudbe, le kadar določenega dejstva ne more preveriti sam.</w:t>
      </w:r>
    </w:p>
    <w:p w14:paraId="7DDB7C01" w14:textId="77777777" w:rsidR="004D1F77" w:rsidRDefault="004D1F77" w:rsidP="004D1F77"/>
    <w:p w14:paraId="5BDD7AA3" w14:textId="27A09C17" w:rsidR="004D1F77" w:rsidRDefault="004D1F77" w:rsidP="004D1F77">
      <w:r>
        <w:t xml:space="preserve">Če ponudnik </w:t>
      </w:r>
      <w:r w:rsidR="00730528">
        <w:t xml:space="preserve">na zahtevo naročnika </w:t>
      </w:r>
      <w:r>
        <w:t>ne predloži manjkajočega dokumenta ali ne dopolni, popravi ali pojasni ustrezne informacije ali dokumentacije v zahtevanem roku, bo naročnik ponudnika iz</w:t>
      </w:r>
      <w:r w:rsidR="00730528">
        <w:t>ločil</w:t>
      </w:r>
      <w:r>
        <w:t>.</w:t>
      </w:r>
    </w:p>
    <w:p w14:paraId="4791412F" w14:textId="65E67C32" w:rsidR="004D1F77" w:rsidRDefault="004D1F77" w:rsidP="004D1F77"/>
    <w:p w14:paraId="68F1CE54" w14:textId="77777777" w:rsidR="00F52F13" w:rsidRDefault="00F52F13" w:rsidP="004D1F77"/>
    <w:p w14:paraId="5B722E7B" w14:textId="77777777" w:rsidR="00F52F13" w:rsidRDefault="00F52F13" w:rsidP="004D1F77"/>
    <w:p w14:paraId="19A48175" w14:textId="77777777" w:rsidR="00F52F13" w:rsidRDefault="00F52F13" w:rsidP="004D1F77"/>
    <w:p w14:paraId="79BAF027" w14:textId="77777777" w:rsidR="006761CB" w:rsidRDefault="006761CB" w:rsidP="004D1F77"/>
    <w:p w14:paraId="5637881E" w14:textId="6BF0FFB0" w:rsidR="004D1F77" w:rsidRDefault="004D1F77" w:rsidP="004D1F77">
      <w:pPr>
        <w:pStyle w:val="11NIVOGEN"/>
      </w:pPr>
      <w:r>
        <w:lastRenderedPageBreak/>
        <w:t xml:space="preserve"> </w:t>
      </w:r>
      <w:bookmarkStart w:id="34" w:name="_Toc198293808"/>
      <w:r>
        <w:t>Dokumenti, ki sestavljajo ponudbo za oddajo javnega naročila</w:t>
      </w:r>
      <w:bookmarkEnd w:id="34"/>
    </w:p>
    <w:p w14:paraId="36EE889E" w14:textId="0967AC62" w:rsidR="004D1F77" w:rsidRPr="00A27897" w:rsidRDefault="00AC231C" w:rsidP="004D1F77">
      <w:pPr>
        <w:rPr>
          <w:rFonts w:eastAsiaTheme="minorHAnsi"/>
        </w:rPr>
      </w:pPr>
      <w:r w:rsidRPr="00AC231C">
        <w:rPr>
          <w:rFonts w:eastAsiaTheme="minorHAnsi"/>
        </w:rPr>
        <w:t xml:space="preserve">Ponudba, ki jo odda ponudnik, </w:t>
      </w:r>
      <w:r w:rsidR="00F137AA">
        <w:rPr>
          <w:rFonts w:eastAsiaTheme="minorHAnsi"/>
        </w:rPr>
        <w:t>vsebuje</w:t>
      </w:r>
      <w:r w:rsidRPr="00AC231C">
        <w:rPr>
          <w:rFonts w:eastAsiaTheme="minorHAnsi"/>
        </w:rPr>
        <w:t xml:space="preserve"> izpolnjene naslednje obrazce in priloge razen, če </w:t>
      </w:r>
      <w:r w:rsidR="00F52F13">
        <w:rPr>
          <w:rFonts w:eastAsiaTheme="minorHAnsi"/>
        </w:rPr>
        <w:t xml:space="preserve">je </w:t>
      </w:r>
      <w:r w:rsidRPr="00AC231C">
        <w:rPr>
          <w:rFonts w:eastAsiaTheme="minorHAnsi"/>
        </w:rPr>
        <w:t>v nadaljevanju zahtevano drugače</w:t>
      </w:r>
      <w:r>
        <w:rPr>
          <w:rFonts w:eastAsiaTheme="minorHAnsi"/>
        </w:rPr>
        <w:t>:</w:t>
      </w:r>
    </w:p>
    <w:p w14:paraId="131F167D" w14:textId="44AB0324" w:rsidR="004D1F77" w:rsidRDefault="009550E1" w:rsidP="004D1F77">
      <w:pPr>
        <w:pStyle w:val="Odstavekseznama"/>
        <w:numPr>
          <w:ilvl w:val="0"/>
          <w:numId w:val="12"/>
        </w:numPr>
      </w:pPr>
      <w:r>
        <w:t>Obrazec</w:t>
      </w:r>
      <w:r w:rsidR="00FF0793" w:rsidRPr="008527E7">
        <w:t xml:space="preserve"> </w:t>
      </w:r>
      <w:r w:rsidR="00245B2E">
        <w:t>»</w:t>
      </w:r>
      <w:r w:rsidR="00FF0793" w:rsidRPr="008527E7">
        <w:t>ES</w:t>
      </w:r>
      <w:r w:rsidR="00B56D3B" w:rsidRPr="008527E7">
        <w:t>PD</w:t>
      </w:r>
      <w:r w:rsidR="00245B2E">
        <w:t>«</w:t>
      </w:r>
      <w:r w:rsidR="00B56D3B" w:rsidRPr="008527E7">
        <w:t xml:space="preserve"> (za vse gospodarske subjekte v ponudbi)</w:t>
      </w:r>
      <w:r w:rsidR="004D1F77" w:rsidRPr="008527E7">
        <w:t>.</w:t>
      </w:r>
    </w:p>
    <w:p w14:paraId="1A78E974" w14:textId="6BC768A7" w:rsidR="00700039" w:rsidRPr="008527E7" w:rsidRDefault="00700039" w:rsidP="004D1F77">
      <w:pPr>
        <w:pStyle w:val="Odstavekseznama"/>
        <w:numPr>
          <w:ilvl w:val="0"/>
          <w:numId w:val="12"/>
        </w:numPr>
      </w:pPr>
      <w:r>
        <w:t>Obrazec Podatki o ponudniku.</w:t>
      </w:r>
    </w:p>
    <w:p w14:paraId="2AAE6971" w14:textId="19BCED4F" w:rsidR="004D1F77" w:rsidRDefault="00700039" w:rsidP="004D1F77">
      <w:pPr>
        <w:pStyle w:val="Odstavekseznama"/>
        <w:numPr>
          <w:ilvl w:val="0"/>
          <w:numId w:val="12"/>
        </w:numPr>
      </w:pPr>
      <w:r>
        <w:t xml:space="preserve">Obrazec </w:t>
      </w:r>
      <w:r w:rsidR="004D1F77" w:rsidRPr="008527E7">
        <w:t>Ponudbeni predračun</w:t>
      </w:r>
      <w:r>
        <w:t>,</w:t>
      </w:r>
      <w:r w:rsidRPr="00700039">
        <w:t xml:space="preserve"> ki se odda </w:t>
      </w:r>
      <w:r w:rsidR="00A75094">
        <w:t>v</w:t>
      </w:r>
      <w:r w:rsidRPr="00700039">
        <w:t xml:space="preserve"> zavihek »Predračun« in bo na odpiranju ponudb javno dostopen</w:t>
      </w:r>
      <w:r w:rsidR="004D1F77" w:rsidRPr="008527E7">
        <w:t>.</w:t>
      </w:r>
    </w:p>
    <w:p w14:paraId="2FC1A01D" w14:textId="5A820BE9" w:rsidR="002E0560" w:rsidRDefault="00700039" w:rsidP="004D1F77">
      <w:pPr>
        <w:pStyle w:val="Odstavekseznama"/>
        <w:numPr>
          <w:ilvl w:val="0"/>
          <w:numId w:val="12"/>
        </w:numPr>
      </w:pPr>
      <w:r>
        <w:t xml:space="preserve">Obrazec </w:t>
      </w:r>
      <w:r w:rsidR="002E0560" w:rsidRPr="008527E7">
        <w:t>Izjava o strokovni sposobnosti.</w:t>
      </w:r>
    </w:p>
    <w:p w14:paraId="7D973B75" w14:textId="633958C3" w:rsidR="00952BF5" w:rsidRDefault="00952BF5" w:rsidP="004D1F77">
      <w:pPr>
        <w:pStyle w:val="Odstavekseznama"/>
        <w:numPr>
          <w:ilvl w:val="0"/>
          <w:numId w:val="12"/>
        </w:numPr>
      </w:pPr>
      <w:bookmarkStart w:id="35" w:name="_Hlk197607506"/>
      <w:r>
        <w:t>Obrazec Izjava o izpolnjevanju zahtev v zvezi z merili</w:t>
      </w:r>
      <w:bookmarkEnd w:id="35"/>
      <w:r>
        <w:t>.</w:t>
      </w:r>
    </w:p>
    <w:p w14:paraId="370F6849" w14:textId="3B3F014F" w:rsidR="00245B2E" w:rsidRDefault="00245B2E" w:rsidP="004D1F77">
      <w:pPr>
        <w:pStyle w:val="Odstavekseznama"/>
        <w:numPr>
          <w:ilvl w:val="0"/>
          <w:numId w:val="12"/>
        </w:numPr>
      </w:pPr>
      <w:r>
        <w:t>Dokazila o izpolnjevanju zahtev v zvezi z merili (certifikati).</w:t>
      </w:r>
    </w:p>
    <w:p w14:paraId="6031E77C" w14:textId="42AD6929" w:rsidR="00100034" w:rsidRPr="00100034" w:rsidRDefault="00100034" w:rsidP="00100034">
      <w:pPr>
        <w:pStyle w:val="Odstavekseznama"/>
        <w:numPr>
          <w:ilvl w:val="0"/>
          <w:numId w:val="12"/>
        </w:numPr>
        <w:rPr>
          <w:rFonts w:eastAsiaTheme="minorHAnsi"/>
        </w:rPr>
      </w:pPr>
      <w:r w:rsidRPr="00700039">
        <w:rPr>
          <w:rFonts w:eastAsiaTheme="minorHAnsi"/>
        </w:rPr>
        <w:t>Obrazec Referenčno potrdilo o dobro opravljenem delu.</w:t>
      </w:r>
    </w:p>
    <w:p w14:paraId="77F7516B" w14:textId="77777777" w:rsidR="00100034" w:rsidRDefault="00100034" w:rsidP="00100034">
      <w:pPr>
        <w:numPr>
          <w:ilvl w:val="0"/>
          <w:numId w:val="12"/>
        </w:numPr>
        <w:rPr>
          <w:rFonts w:eastAsiaTheme="minorHAnsi"/>
        </w:rPr>
      </w:pPr>
      <w:r>
        <w:rPr>
          <w:rFonts w:eastAsiaTheme="minorHAnsi"/>
        </w:rPr>
        <w:t xml:space="preserve">Obrazec </w:t>
      </w:r>
      <w:r w:rsidRPr="008527E7">
        <w:rPr>
          <w:rFonts w:eastAsiaTheme="minorHAnsi"/>
        </w:rPr>
        <w:t>Soglasje podizvajalca</w:t>
      </w:r>
      <w:r>
        <w:rPr>
          <w:rFonts w:eastAsiaTheme="minorHAnsi"/>
        </w:rPr>
        <w:t xml:space="preserve"> za neposredna plačila</w:t>
      </w:r>
      <w:r w:rsidRPr="008527E7">
        <w:rPr>
          <w:rFonts w:eastAsiaTheme="minorHAnsi"/>
        </w:rPr>
        <w:t>.</w:t>
      </w:r>
    </w:p>
    <w:p w14:paraId="4ED9E4AD" w14:textId="2BE47668" w:rsidR="00F137AA" w:rsidRDefault="00F137AA" w:rsidP="00100034">
      <w:pPr>
        <w:numPr>
          <w:ilvl w:val="0"/>
          <w:numId w:val="12"/>
        </w:numPr>
        <w:rPr>
          <w:rFonts w:eastAsiaTheme="minorHAnsi"/>
        </w:rPr>
      </w:pPr>
      <w:r>
        <w:rPr>
          <w:rFonts w:eastAsiaTheme="minorHAnsi"/>
        </w:rPr>
        <w:t>Vzorec pogodbe.</w:t>
      </w:r>
    </w:p>
    <w:p w14:paraId="6B3D768B" w14:textId="7152830D" w:rsidR="004B6978" w:rsidRPr="008527E7" w:rsidRDefault="004B6978" w:rsidP="00700039">
      <w:pPr>
        <w:ind w:left="720"/>
        <w:rPr>
          <w:rFonts w:eastAsiaTheme="minorHAnsi"/>
        </w:rPr>
      </w:pPr>
    </w:p>
    <w:p w14:paraId="4E96A0AE" w14:textId="17BA5500" w:rsidR="00A75094" w:rsidRDefault="00700039" w:rsidP="006761CB">
      <w:r>
        <w:t>Potrjen obrazec referenčno potrdilo o dobro opravljenem delu bo naročnik zahteval od ponudnika</w:t>
      </w:r>
      <w:r w:rsidR="00E36220">
        <w:t>,</w:t>
      </w:r>
      <w:r>
        <w:t xml:space="preserve"> kateremu se bo odločil oddati predmetno javno naročilo</w:t>
      </w:r>
      <w:r w:rsidR="00F52F13">
        <w:t>, za</w:t>
      </w:r>
      <w:r w:rsidR="0045096C">
        <w:t>želeno</w:t>
      </w:r>
      <w:r w:rsidR="00F52F13">
        <w:t xml:space="preserve"> pa</w:t>
      </w:r>
      <w:r w:rsidR="0045096C">
        <w:t xml:space="preserve"> je, da ga p</w:t>
      </w:r>
      <w:r>
        <w:t xml:space="preserve">onudniki predložijo že k ponudbi. </w:t>
      </w:r>
    </w:p>
    <w:p w14:paraId="084017D6" w14:textId="77777777" w:rsidR="00A75094" w:rsidRDefault="00A75094" w:rsidP="006761CB"/>
    <w:p w14:paraId="1126FEBF" w14:textId="039F1047" w:rsidR="009550E1" w:rsidRDefault="009550E1" w:rsidP="006761CB">
      <w:r>
        <w:t xml:space="preserve">V kolikor ponudnik oddaja ponudbo s podizvajalcem, podizvajalec pa želi neposredna plačila, mora oddati izpolnjen obrazec Soglasje podizvajalca za neposredna plačila. </w:t>
      </w:r>
    </w:p>
    <w:p w14:paraId="46FC22DE" w14:textId="77777777" w:rsidR="00F137AA" w:rsidRDefault="00F137AA" w:rsidP="006761CB"/>
    <w:p w14:paraId="0414671D" w14:textId="1F08FD1A" w:rsidR="00F137AA" w:rsidRDefault="00F137AA" w:rsidP="006761CB">
      <w:r>
        <w:t xml:space="preserve">Vzorca pogodbe ponudniku ni treba priložiti k ponudbi, saj se smatra, da z oddajo ponudbe ponudnik sprejema </w:t>
      </w:r>
      <w:r w:rsidRPr="00F137AA">
        <w:t>vse pogoje iz te dokumentacije in Vzorec pogodbe</w:t>
      </w:r>
      <w:r>
        <w:t>.</w:t>
      </w:r>
    </w:p>
    <w:p w14:paraId="7F8FE8D2" w14:textId="77777777" w:rsidR="006F32CF" w:rsidRDefault="006F32CF" w:rsidP="006F32CF"/>
    <w:p w14:paraId="16F5AFF9" w14:textId="27E464F6" w:rsidR="00F30CB3" w:rsidRDefault="00F30CB3" w:rsidP="00F30CB3">
      <w:r>
        <w:t>Ponudnik, ki odda ponudbo, pod kazensko in materialno odgovornostjo jamči, da so vsi podatki in dokumenti, podani v ponudbi, resnični</w:t>
      </w:r>
      <w:r w:rsidRPr="00D41263">
        <w:t>.</w:t>
      </w:r>
      <w:r>
        <w:t xml:space="preserve"> V nasprotnem primeru ponudnik naročniku odgovarja za vso škodo, ki mu je nastala.</w:t>
      </w:r>
    </w:p>
    <w:p w14:paraId="25BDA073" w14:textId="3CC339A5" w:rsidR="004D1F77" w:rsidRDefault="004D1F77" w:rsidP="004D1F77"/>
    <w:p w14:paraId="28875512" w14:textId="0633EC38" w:rsidR="004D1F77" w:rsidRDefault="004D1F77" w:rsidP="006761CB">
      <w:pPr>
        <w:pStyle w:val="111NIVOGEN"/>
      </w:pPr>
      <w:r>
        <w:t xml:space="preserve"> </w:t>
      </w:r>
      <w:r w:rsidR="00355962">
        <w:t>Obrazec ESPD za vse gospodarske subjekte</w:t>
      </w:r>
    </w:p>
    <w:p w14:paraId="37ABAFB6" w14:textId="0F1DE912" w:rsidR="00355962" w:rsidRDefault="00355962" w:rsidP="00355962">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r w:rsidR="00E36220" w:rsidRPr="00E36220">
        <w:t xml:space="preserve"> S predložitvijo obrazca ESPD ponudnik tudi potrdi, da izpolnjuje vse druge zahteve naročila.</w:t>
      </w:r>
    </w:p>
    <w:p w14:paraId="160337C0" w14:textId="147E7A86" w:rsidR="007924EB" w:rsidRDefault="007924EB" w:rsidP="00355962"/>
    <w:p w14:paraId="7316816B" w14:textId="085BAFFB" w:rsidR="00355962" w:rsidRDefault="00355962" w:rsidP="00355962">
      <w:r>
        <w:t>Navedbe v ESPD in/ali dokazila, ki ji predloži gospodarski subjekt, morajo biti veljavni.</w:t>
      </w:r>
    </w:p>
    <w:p w14:paraId="416FC8B4" w14:textId="77777777" w:rsidR="00355962" w:rsidRDefault="00355962" w:rsidP="00355962"/>
    <w:p w14:paraId="79D9CEB2" w14:textId="77777777" w:rsidR="00E36220" w:rsidRDefault="00E36220" w:rsidP="00355962">
      <w:r w:rsidRPr="00E36220">
        <w:t>Gospodarski subjekt naročnikov obrazec ESPD (datoteka XML) uvozi na spletni strani https://ejn.gov.si/espd in v njega neposredno vnese zahtevane podatke.</w:t>
      </w:r>
    </w:p>
    <w:p w14:paraId="7EE9F385" w14:textId="77777777" w:rsidR="00355962" w:rsidRDefault="00355962" w:rsidP="00355962"/>
    <w:p w14:paraId="70302C86" w14:textId="77777777" w:rsidR="00355962" w:rsidRDefault="00355962" w:rsidP="00355962">
      <w:r>
        <w:lastRenderedPageBreak/>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3291096" w14:textId="77777777" w:rsidR="00355962" w:rsidRDefault="00355962" w:rsidP="00355962"/>
    <w:p w14:paraId="77104FCB" w14:textId="77777777" w:rsidR="00F47B6A" w:rsidRPr="00F47B6A" w:rsidRDefault="00F47B6A" w:rsidP="00F47B6A">
      <w:bookmarkStart w:id="36" w:name="_Hlk511905322"/>
      <w:r w:rsidRPr="00F47B6A">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F47B6A">
        <w:t>xml</w:t>
      </w:r>
      <w:proofErr w:type="spellEnd"/>
      <w:r w:rsidRPr="00F47B6A">
        <w:t xml:space="preserve">. obliki ali nepodpisan ESPD v </w:t>
      </w:r>
      <w:proofErr w:type="spellStart"/>
      <w:r w:rsidRPr="00F47B6A">
        <w:t>xml</w:t>
      </w:r>
      <w:proofErr w:type="spellEnd"/>
      <w:r w:rsidRPr="00F47B6A">
        <w:t xml:space="preserve">. obliki, </w:t>
      </w:r>
      <w:bookmarkStart w:id="37" w:name="_Hlk531606225"/>
      <w:r w:rsidRPr="00F47B6A">
        <w:t>pri čemer se v slednjem primeru v skladu Splošnimi pogoji uporabe sistema e-JN šteje, da je oddan pravno zavezujoč dokument, ki ima enako veljavnost kot podpisan</w:t>
      </w:r>
      <w:bookmarkEnd w:id="37"/>
      <w:r w:rsidRPr="00F47B6A">
        <w:t xml:space="preserve">. </w:t>
      </w:r>
    </w:p>
    <w:bookmarkEnd w:id="36"/>
    <w:p w14:paraId="6C10E0A1" w14:textId="77777777" w:rsidR="00355962" w:rsidRDefault="00355962" w:rsidP="00355962"/>
    <w:p w14:paraId="0E2ED2D5" w14:textId="77777777" w:rsidR="00F47B6A" w:rsidRPr="00F47B6A" w:rsidRDefault="00F47B6A" w:rsidP="00F47B6A">
      <w:r w:rsidRPr="00F47B6A">
        <w:t xml:space="preserve">Za ostale sodelujoče ponudnik v razdelek »Sodelujoči«, del »ESPD – ostali sodelujoči« priloži podpisane ESPD v </w:t>
      </w:r>
      <w:proofErr w:type="spellStart"/>
      <w:r w:rsidRPr="00F47B6A">
        <w:t>pdf</w:t>
      </w:r>
      <w:proofErr w:type="spellEnd"/>
      <w:r w:rsidRPr="00F47B6A">
        <w:t xml:space="preserve">. obliki, ali v elektronski obliki podpisan </w:t>
      </w:r>
      <w:proofErr w:type="spellStart"/>
      <w:r w:rsidRPr="00F47B6A">
        <w:t>xml</w:t>
      </w:r>
      <w:proofErr w:type="spellEnd"/>
      <w:r w:rsidRPr="00F47B6A">
        <w:t xml:space="preserve">. </w:t>
      </w:r>
    </w:p>
    <w:p w14:paraId="5B029FD3" w14:textId="77777777" w:rsidR="00355962" w:rsidRPr="00355962" w:rsidRDefault="00355962" w:rsidP="00355962"/>
    <w:p w14:paraId="7FD83E41" w14:textId="486AEF0F" w:rsidR="00355962" w:rsidRDefault="00355962" w:rsidP="006761CB">
      <w:pPr>
        <w:pStyle w:val="111NIVOGEN"/>
      </w:pPr>
      <w:r>
        <w:t xml:space="preserve"> Ponudbeni predračun</w:t>
      </w:r>
    </w:p>
    <w:p w14:paraId="69B006C4" w14:textId="5D27E4F5" w:rsidR="00245B2E" w:rsidRDefault="00245B2E" w:rsidP="00245B2E">
      <w:pPr>
        <w:rPr>
          <w:rFonts w:eastAsiaTheme="minorHAnsi"/>
        </w:rPr>
      </w:pPr>
      <w:r w:rsidRPr="00245B2E">
        <w:rPr>
          <w:rFonts w:eastAsiaTheme="minorHAnsi"/>
        </w:rPr>
        <w:t xml:space="preserve">Ponudnik mora v obrazcu Ponudbeni predračun ponujati vse postavke, ob upoštevanju specifikacij, ki so del dokumentacije naročila. </w:t>
      </w:r>
    </w:p>
    <w:p w14:paraId="2A10250E" w14:textId="77777777" w:rsidR="00245B2E" w:rsidRDefault="00245B2E" w:rsidP="00245B2E">
      <w:pPr>
        <w:rPr>
          <w:rFonts w:eastAsiaTheme="minorHAnsi"/>
        </w:rPr>
      </w:pPr>
    </w:p>
    <w:p w14:paraId="71165119" w14:textId="641343BE" w:rsidR="009550E1" w:rsidRPr="00C2324D" w:rsidRDefault="00100034" w:rsidP="009550E1">
      <w:pPr>
        <w:rPr>
          <w:rFonts w:eastAsiaTheme="minorHAnsi"/>
        </w:rPr>
      </w:pPr>
      <w:r w:rsidRPr="00100034">
        <w:rPr>
          <w:rFonts w:eastAsiaTheme="minorHAnsi"/>
        </w:rPr>
        <w:t xml:space="preserve">Ponudnik izpolni obrazec </w:t>
      </w:r>
      <w:r>
        <w:rPr>
          <w:rFonts w:eastAsiaTheme="minorHAnsi"/>
        </w:rPr>
        <w:t>Ponudbeni predračun</w:t>
      </w:r>
      <w:r w:rsidR="00245B2E">
        <w:rPr>
          <w:rFonts w:eastAsiaTheme="minorHAnsi"/>
        </w:rPr>
        <w:t xml:space="preserve"> </w:t>
      </w:r>
      <w:r>
        <w:rPr>
          <w:rFonts w:eastAsiaTheme="minorHAnsi"/>
        </w:rPr>
        <w:t>največ na dve decimalni mesti.</w:t>
      </w:r>
      <w:r w:rsidR="00245B2E">
        <w:rPr>
          <w:rFonts w:eastAsiaTheme="minorHAnsi"/>
        </w:rPr>
        <w:t xml:space="preserve"> </w:t>
      </w:r>
      <w:r>
        <w:rPr>
          <w:rFonts w:eastAsiaTheme="minorHAnsi"/>
        </w:rPr>
        <w:t>Če</w:t>
      </w:r>
      <w:r w:rsidR="009550E1" w:rsidRPr="00C2324D">
        <w:rPr>
          <w:rFonts w:eastAsiaTheme="minorHAnsi"/>
        </w:rPr>
        <w:t xml:space="preserve"> ponudnik vpiše ceno nič (0) EUR, se šteje, da ponuja postavko brezplačno.</w:t>
      </w:r>
    </w:p>
    <w:p w14:paraId="003231C2" w14:textId="77777777" w:rsidR="009550E1" w:rsidRPr="00C2324D" w:rsidRDefault="009550E1" w:rsidP="009550E1">
      <w:pPr>
        <w:rPr>
          <w:rFonts w:eastAsiaTheme="minorHAnsi"/>
        </w:rPr>
      </w:pPr>
    </w:p>
    <w:p w14:paraId="20AB94C1" w14:textId="77777777" w:rsidR="009550E1" w:rsidRPr="00C2324D" w:rsidRDefault="009550E1" w:rsidP="009550E1">
      <w:pPr>
        <w:rPr>
          <w:rFonts w:eastAsiaTheme="minorHAnsi"/>
        </w:rPr>
      </w:pPr>
      <w:r w:rsidRPr="00C2324D">
        <w:rPr>
          <w:rFonts w:eastAsiaTheme="minorHAnsi"/>
        </w:rPr>
        <w:t xml:space="preserve">Ponudnik ne sme spreminjati vsebine </w:t>
      </w:r>
      <w:r>
        <w:rPr>
          <w:rFonts w:eastAsiaTheme="minorHAnsi"/>
        </w:rPr>
        <w:t>Ponudbenega predračuna</w:t>
      </w:r>
      <w:r w:rsidRPr="00C2324D">
        <w:rPr>
          <w:rFonts w:eastAsiaTheme="minorHAnsi"/>
        </w:rPr>
        <w:t>.</w:t>
      </w:r>
    </w:p>
    <w:p w14:paraId="71766935" w14:textId="77777777" w:rsidR="009550E1" w:rsidRDefault="009550E1" w:rsidP="009550E1">
      <w:pPr>
        <w:rPr>
          <w:rFonts w:eastAsiaTheme="minorHAnsi"/>
        </w:rPr>
      </w:pPr>
    </w:p>
    <w:p w14:paraId="66AF0E36" w14:textId="1203274D" w:rsidR="009550E1" w:rsidRDefault="009550E1" w:rsidP="009550E1">
      <w:pPr>
        <w:rPr>
          <w:rFonts w:eastAsiaTheme="minorHAnsi"/>
        </w:rPr>
      </w:pPr>
      <w:r>
        <w:rPr>
          <w:rFonts w:eastAsiaTheme="minorHAnsi"/>
        </w:rPr>
        <w:t>Ponujena cena z DDV</w:t>
      </w:r>
      <w:r w:rsidRPr="007860E8">
        <w:rPr>
          <w:rFonts w:eastAsiaTheme="minorHAnsi"/>
        </w:rPr>
        <w:t xml:space="preserve"> mora vključevati vse</w:t>
      </w:r>
      <w:r>
        <w:rPr>
          <w:rFonts w:eastAsiaTheme="minorHAnsi"/>
        </w:rPr>
        <w:t xml:space="preserve"> popuste in stroške</w:t>
      </w:r>
      <w:r w:rsidRPr="007860E8">
        <w:rPr>
          <w:rFonts w:eastAsiaTheme="minorHAnsi"/>
        </w:rPr>
        <w:t xml:space="preserve">. </w:t>
      </w:r>
    </w:p>
    <w:p w14:paraId="230F0779" w14:textId="77777777" w:rsidR="009550E1" w:rsidRDefault="009550E1" w:rsidP="009550E1">
      <w:pPr>
        <w:rPr>
          <w:rFonts w:eastAsiaTheme="minorHAnsi"/>
        </w:rPr>
      </w:pPr>
    </w:p>
    <w:p w14:paraId="129E7CD5" w14:textId="77777777" w:rsidR="009550E1" w:rsidRPr="007F1D7D" w:rsidRDefault="009550E1" w:rsidP="009550E1">
      <w:pPr>
        <w:rPr>
          <w:rFonts w:eastAsiaTheme="minorHAnsi"/>
        </w:rPr>
      </w:pPr>
      <w:r w:rsidRPr="007F1D7D">
        <w:rPr>
          <w:rFonts w:eastAsiaTheme="minorHAnsi"/>
        </w:rPr>
        <w:t>V primeru, da bo naročnik pri pregledu in ocenjevanju ponudb odkril očitne računske napake, bo ravnal v skladu s sedmim odstavkom 89. člena ZJN-3.</w:t>
      </w:r>
    </w:p>
    <w:p w14:paraId="6527C2FB" w14:textId="77777777" w:rsidR="009550E1" w:rsidRPr="007F1D7D" w:rsidRDefault="009550E1" w:rsidP="009550E1">
      <w:pPr>
        <w:rPr>
          <w:rFonts w:eastAsiaTheme="minorHAnsi"/>
        </w:rPr>
      </w:pPr>
    </w:p>
    <w:p w14:paraId="416FFB96" w14:textId="6D146B14" w:rsidR="009550E1" w:rsidRPr="009C3847" w:rsidRDefault="009550E1" w:rsidP="009550E1">
      <w:pPr>
        <w:rPr>
          <w:rFonts w:eastAsiaTheme="minorHAnsi"/>
          <w:b/>
        </w:rPr>
      </w:pPr>
      <w:r w:rsidRPr="009C3847">
        <w:rPr>
          <w:rFonts w:eastAsiaTheme="minorHAnsi"/>
          <w:b/>
        </w:rPr>
        <w:t>Ponudnik v sistem e-JN v razdelek »Skupna ponudbena vrednost« v za to namenjen prostor vpiše skupni ponudbeni znesek brez davka v EUR in znesek davka v EUR. Znesek skupaj z davkom v EUR se izračuna samodejno. V del »Predračun« naloži izpolnjen obrazec Ponudbeni predračun v obliki</w:t>
      </w:r>
      <w:r>
        <w:rPr>
          <w:rFonts w:eastAsiaTheme="minorHAnsi"/>
          <w:b/>
        </w:rPr>
        <w:t xml:space="preserve"> </w:t>
      </w:r>
      <w:proofErr w:type="spellStart"/>
      <w:r>
        <w:rPr>
          <w:rFonts w:eastAsiaTheme="minorHAnsi"/>
          <w:b/>
        </w:rPr>
        <w:t>excel</w:t>
      </w:r>
      <w:proofErr w:type="spellEnd"/>
      <w:r>
        <w:rPr>
          <w:rFonts w:eastAsiaTheme="minorHAnsi"/>
          <w:b/>
        </w:rPr>
        <w:t xml:space="preserve"> ali </w:t>
      </w:r>
      <w:proofErr w:type="spellStart"/>
      <w:r w:rsidRPr="009C3847">
        <w:rPr>
          <w:rFonts w:eastAsiaTheme="minorHAnsi"/>
          <w:b/>
        </w:rPr>
        <w:t>pdf</w:t>
      </w:r>
      <w:proofErr w:type="spellEnd"/>
      <w:r w:rsidRPr="009C3847">
        <w:rPr>
          <w:rFonts w:eastAsiaTheme="minorHAnsi"/>
          <w:b/>
        </w:rPr>
        <w:t>.</w:t>
      </w:r>
      <w:r>
        <w:rPr>
          <w:rFonts w:eastAsiaTheme="minorHAnsi"/>
          <w:b/>
        </w:rPr>
        <w:t xml:space="preserve"> (obrazec Ponudbeni predračun)</w:t>
      </w:r>
      <w:r w:rsidR="00EA2F01">
        <w:rPr>
          <w:rFonts w:eastAsiaTheme="minorHAnsi"/>
          <w:b/>
        </w:rPr>
        <w:t>.</w:t>
      </w:r>
      <w:r w:rsidRPr="009C3847">
        <w:rPr>
          <w:rFonts w:eastAsiaTheme="minorHAnsi"/>
          <w:b/>
        </w:rPr>
        <w:t xml:space="preserve"> »Skupna ponudbena vrednost«, ki bo vpisana v istoimenski razdelek in dokument, ki bo naložen kot predračun v del »Predračun«, bosta razvidna in dostopna na javnem odpiranju ponudb.</w:t>
      </w:r>
    </w:p>
    <w:p w14:paraId="0013929F" w14:textId="77777777" w:rsidR="009550E1" w:rsidRPr="009C3847" w:rsidRDefault="009550E1" w:rsidP="009550E1">
      <w:pPr>
        <w:rPr>
          <w:rFonts w:eastAsiaTheme="minorHAnsi"/>
          <w:b/>
        </w:rPr>
      </w:pPr>
    </w:p>
    <w:p w14:paraId="09EC8B2C" w14:textId="77777777" w:rsidR="009550E1" w:rsidRDefault="009550E1" w:rsidP="009550E1">
      <w:pPr>
        <w:rPr>
          <w:rFonts w:eastAsiaTheme="minorHAnsi"/>
          <w:b/>
        </w:rPr>
      </w:pPr>
      <w:r w:rsidRPr="004A6C9B">
        <w:rPr>
          <w:rFonts w:eastAsiaTheme="minorHAnsi"/>
          <w:b/>
        </w:rPr>
        <w:t>V primeru razhajanj med podatki navedenimi v razdelku »Skupna ponudbena vrednost« in dokumentu, ki je predložen v delu »Predračun«, kot veljavni štejejo podatki v dokumentu, ki je predložen v delu »Predračun«.</w:t>
      </w:r>
    </w:p>
    <w:p w14:paraId="19B4A4FB" w14:textId="77777777" w:rsidR="009550E1" w:rsidRDefault="009550E1" w:rsidP="007F1D7D">
      <w:pPr>
        <w:rPr>
          <w:rFonts w:eastAsiaTheme="minorHAnsi"/>
        </w:rPr>
      </w:pPr>
    </w:p>
    <w:p w14:paraId="667A9AAB" w14:textId="4836E703" w:rsidR="00281FC1" w:rsidRDefault="00281FC1" w:rsidP="00281FC1">
      <w:pPr>
        <w:rPr>
          <w:b/>
        </w:rPr>
      </w:pPr>
    </w:p>
    <w:p w14:paraId="7D493BD2" w14:textId="71847AD0" w:rsidR="00281FC1" w:rsidRDefault="00281FC1" w:rsidP="006761CB">
      <w:pPr>
        <w:pStyle w:val="111NIVOGEN"/>
      </w:pPr>
      <w:r>
        <w:lastRenderedPageBreak/>
        <w:t xml:space="preserve"> </w:t>
      </w:r>
      <w:r w:rsidR="00CF2E45">
        <w:t xml:space="preserve">Druga </w:t>
      </w:r>
      <w:r w:rsidR="00CF2E45" w:rsidRPr="006761CB">
        <w:t>dokumentacija</w:t>
      </w:r>
    </w:p>
    <w:p w14:paraId="37781D7B" w14:textId="4ECEA5FA" w:rsidR="007F1D7D" w:rsidRDefault="007F1D7D" w:rsidP="00281FC1">
      <w:pPr>
        <w:rPr>
          <w:b/>
          <w:bCs/>
        </w:rPr>
      </w:pPr>
      <w:r w:rsidRPr="007F1D7D">
        <w:rPr>
          <w:rFonts w:eastAsiaTheme="minorHAnsi"/>
        </w:rPr>
        <w:t>Ponudnik v sistemu e-JN naloži morebitne ostale obrazce</w:t>
      </w:r>
      <w:r w:rsidR="00EA2F01">
        <w:rPr>
          <w:rFonts w:eastAsiaTheme="minorHAnsi"/>
        </w:rPr>
        <w:t xml:space="preserve"> (»Izjave«)</w:t>
      </w:r>
      <w:r w:rsidRPr="007F1D7D">
        <w:rPr>
          <w:rFonts w:eastAsiaTheme="minorHAnsi"/>
        </w:rPr>
        <w:t xml:space="preserve"> ali druga dokazila v </w:t>
      </w:r>
      <w:r w:rsidRPr="000C12FF">
        <w:rPr>
          <w:rFonts w:eastAsiaTheme="minorHAnsi"/>
        </w:rPr>
        <w:t>razdelek</w:t>
      </w:r>
      <w:r w:rsidR="000C12FF" w:rsidRPr="000C12FF">
        <w:rPr>
          <w:rFonts w:eastAsiaTheme="minorHAnsi"/>
        </w:rPr>
        <w:t xml:space="preserve"> </w:t>
      </w:r>
      <w:r w:rsidR="000C12FF" w:rsidRPr="00FF64A4">
        <w:rPr>
          <w:rFonts w:eastAsiaTheme="minorHAnsi"/>
        </w:rPr>
        <w:t>»Dokumenti«, del »Ostale priloge«.</w:t>
      </w:r>
    </w:p>
    <w:p w14:paraId="3C2AC658" w14:textId="77777777" w:rsidR="00C94C82" w:rsidRDefault="00C94C82" w:rsidP="00281FC1"/>
    <w:p w14:paraId="19B3E971" w14:textId="4CA0E452" w:rsidR="00281FC1" w:rsidRDefault="00281FC1" w:rsidP="006761CB">
      <w:pPr>
        <w:pStyle w:val="111NIVOGEN"/>
      </w:pPr>
      <w:r>
        <w:t xml:space="preserve"> Druga določila za pripravo ponudbe</w:t>
      </w:r>
    </w:p>
    <w:p w14:paraId="5840FD60" w14:textId="6A0512C7" w:rsidR="00281FC1" w:rsidRDefault="00281FC1" w:rsidP="00281FC1">
      <w:pPr>
        <w:pStyle w:val="111NIVOGEN"/>
      </w:pPr>
      <w:r>
        <w:t xml:space="preserve"> Skupna ponudba</w:t>
      </w:r>
    </w:p>
    <w:p w14:paraId="65D9CB3B" w14:textId="1BE90775" w:rsidR="009A7513" w:rsidRPr="009A7513" w:rsidRDefault="009A7513" w:rsidP="009A7513">
      <w:r w:rsidRPr="009A7513">
        <w:t xml:space="preserve">V primeru, da skupina ponudnikov predloži skupno ponudbo, mora vsak ponudnik izpolnjevati vse pogoje, določene v točki 12.1. </w:t>
      </w:r>
      <w:r w:rsidR="00B5099C">
        <w:t xml:space="preserve">in 12.2.1. </w:t>
      </w:r>
      <w:r w:rsidRPr="009A7513">
        <w:t>te dokumentacije. Vsi ponudniki v skupni ponudbi morajo podati dokumente, ki se nanašajo na dokazovanje navedenih pogojev, posamično.</w:t>
      </w:r>
    </w:p>
    <w:p w14:paraId="6F568061" w14:textId="77777777" w:rsidR="009A7513" w:rsidRPr="009A7513" w:rsidRDefault="009A7513" w:rsidP="009A7513"/>
    <w:p w14:paraId="6488034B" w14:textId="5899B607" w:rsidR="009A7513" w:rsidRPr="009A7513" w:rsidRDefault="009A7513" w:rsidP="009A7513">
      <w:r w:rsidRPr="009A7513">
        <w:t>Pogoje, določene v točki 12.2.</w:t>
      </w:r>
      <w:r w:rsidR="00B5099C">
        <w:t>2.</w:t>
      </w:r>
      <w:r w:rsidRPr="009A7513">
        <w:t xml:space="preserve"> te dokumentacije lahko ponudniki izpolnjujejo kumulativno. Dokumente, ki se nanašajo na dokazovanje teh pogojev, poda katerikoli ponudnik v skupni ponudbi.</w:t>
      </w:r>
    </w:p>
    <w:p w14:paraId="50F35067" w14:textId="77777777" w:rsidR="009A7513" w:rsidRPr="009A7513" w:rsidRDefault="009A7513" w:rsidP="009A7513"/>
    <w:p w14:paraId="2160586F" w14:textId="1A0F4F7F" w:rsidR="009A7513" w:rsidRPr="009A7513" w:rsidRDefault="009A7513" w:rsidP="009A7513">
      <w:r w:rsidRPr="009A7513">
        <w:t xml:space="preserve">Vsi ponudniki v skupni ponudbi morajo izpolniti </w:t>
      </w:r>
      <w:r w:rsidR="00202175">
        <w:t>obrazec »</w:t>
      </w:r>
      <w:r w:rsidRPr="009A7513">
        <w:t>ESPD</w:t>
      </w:r>
      <w:r w:rsidR="00202175">
        <w:t>«</w:t>
      </w:r>
      <w:r w:rsidRPr="009A7513">
        <w:t xml:space="preserve"> posamično in v njem navesti vse zahtevane podatke.</w:t>
      </w:r>
    </w:p>
    <w:p w14:paraId="082D6C13" w14:textId="77777777" w:rsidR="009A7513" w:rsidRPr="009A7513" w:rsidRDefault="009A7513" w:rsidP="009A7513"/>
    <w:p w14:paraId="5197CEE5" w14:textId="77777777" w:rsidR="009A7513" w:rsidRPr="009A7513" w:rsidRDefault="009A7513" w:rsidP="009A7513">
      <w:r w:rsidRPr="009A7513">
        <w:t xml:space="preserve">Obrazec »Ponudbeni predračun« podajo vsi ponudniki, ki nastopajo v skupni ponudbi, skupaj (en obrazec, podpisan s strani vsaj enega izmed ponudnikov, ki nastopajo v skupni ponudbi). </w:t>
      </w:r>
    </w:p>
    <w:p w14:paraId="47E917A9" w14:textId="77777777" w:rsidR="009A7513" w:rsidRPr="009A7513" w:rsidRDefault="009A7513" w:rsidP="009A7513"/>
    <w:p w14:paraId="543D7A85" w14:textId="77777777" w:rsidR="009A7513" w:rsidRPr="009A7513" w:rsidRDefault="009A7513" w:rsidP="009A7513">
      <w:r w:rsidRPr="009A7513">
        <w:t>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w:t>
      </w:r>
    </w:p>
    <w:p w14:paraId="55922F22" w14:textId="77777777" w:rsidR="009A7513" w:rsidRPr="009A7513" w:rsidRDefault="009A7513" w:rsidP="009A7513"/>
    <w:p w14:paraId="64271DFD" w14:textId="77777777" w:rsidR="009A7513" w:rsidRPr="009A7513" w:rsidRDefault="009A7513" w:rsidP="009A7513">
      <w:r w:rsidRPr="009A7513">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30EB13D6" w14:textId="756A1E87" w:rsidR="00A43E21" w:rsidRDefault="00A43E21" w:rsidP="00281FC1">
      <w:pPr>
        <w:rPr>
          <w:rFonts w:eastAsia="Times New Roman" w:cs="Calibri"/>
          <w:szCs w:val="22"/>
          <w:lang w:eastAsia="sl-SI"/>
        </w:rPr>
      </w:pPr>
      <w:r w:rsidRPr="00A43E21">
        <w:rPr>
          <w:rFonts w:eastAsia="Times New Roman" w:cs="Calibri"/>
          <w:szCs w:val="22"/>
          <w:lang w:eastAsia="sl-SI"/>
        </w:rPr>
        <w:t xml:space="preserve">V primeru, da bo ponudnik pri izvedbi naročila sodeloval s podizvajalci, mora v </w:t>
      </w:r>
      <w:r>
        <w:rPr>
          <w:rFonts w:eastAsia="Times New Roman" w:cs="Calibri"/>
          <w:szCs w:val="22"/>
          <w:lang w:eastAsia="sl-SI"/>
        </w:rPr>
        <w:t>obrazcu »</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navesti vse predlagane podizvajalce. Ponudnik mora v ponudbi predložiti izpolnjen</w:t>
      </w:r>
      <w:r w:rsidR="00206CC6">
        <w:rPr>
          <w:rFonts w:eastAsia="Times New Roman" w:cs="Calibri"/>
          <w:szCs w:val="22"/>
          <w:lang w:eastAsia="sl-SI"/>
        </w:rPr>
        <w:t>e</w:t>
      </w:r>
      <w:r w:rsidRPr="00A43E21">
        <w:rPr>
          <w:rFonts w:eastAsia="Times New Roman" w:cs="Calibri"/>
          <w:szCs w:val="22"/>
          <w:lang w:eastAsia="sl-SI"/>
        </w:rPr>
        <w:t xml:space="preserve"> obraz</w:t>
      </w:r>
      <w:r w:rsidR="00206CC6">
        <w:rPr>
          <w:rFonts w:eastAsia="Times New Roman" w:cs="Calibri"/>
          <w:szCs w:val="22"/>
          <w:lang w:eastAsia="sl-SI"/>
        </w:rPr>
        <w:t>ce</w:t>
      </w:r>
      <w:r w:rsidRPr="00A43E21">
        <w:rPr>
          <w:rFonts w:eastAsia="Times New Roman" w:cs="Calibri"/>
          <w:szCs w:val="22"/>
          <w:lang w:eastAsia="sl-SI"/>
        </w:rPr>
        <w:t xml:space="preserve"> </w:t>
      </w:r>
      <w:r>
        <w:rPr>
          <w:rFonts w:eastAsia="Times New Roman" w:cs="Calibri"/>
          <w:szCs w:val="22"/>
          <w:lang w:eastAsia="sl-SI"/>
        </w:rPr>
        <w:t>»</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w:t>
      </w:r>
      <w:r w:rsidR="00A347DC">
        <w:rPr>
          <w:rFonts w:eastAsia="Times New Roman" w:cs="Calibri"/>
          <w:szCs w:val="22"/>
          <w:lang w:eastAsia="sl-SI"/>
        </w:rPr>
        <w:t xml:space="preserve">tudi </w:t>
      </w:r>
      <w:r w:rsidRPr="00A43E21">
        <w:rPr>
          <w:rFonts w:eastAsia="Times New Roman" w:cs="Calibri"/>
          <w:szCs w:val="22"/>
          <w:lang w:eastAsia="sl-SI"/>
        </w:rPr>
        <w:t>za vsakega podizvajalca, s katerim bo sodeloval pri naročilu.</w:t>
      </w:r>
    </w:p>
    <w:p w14:paraId="478AD454" w14:textId="77777777" w:rsidR="00A43E21" w:rsidRDefault="00A43E21" w:rsidP="00281FC1">
      <w:pPr>
        <w:rPr>
          <w:rFonts w:eastAsia="Times New Roman" w:cs="Calibri"/>
          <w:szCs w:val="22"/>
          <w:lang w:eastAsia="sl-SI"/>
        </w:rPr>
      </w:pPr>
    </w:p>
    <w:p w14:paraId="0ECAB971" w14:textId="4564CFF5" w:rsidR="00281FC1" w:rsidRPr="00281FC1" w:rsidRDefault="00281FC1" w:rsidP="00281FC1">
      <w:pPr>
        <w:rPr>
          <w:rFonts w:eastAsia="Times New Roman" w:cs="Calibri"/>
          <w:szCs w:val="22"/>
          <w:lang w:eastAsia="sl-SI"/>
        </w:rPr>
      </w:pPr>
      <w:r w:rsidRPr="00281FC1">
        <w:rPr>
          <w:rFonts w:eastAsia="Times New Roman" w:cs="Calibri"/>
          <w:szCs w:val="22"/>
          <w:lang w:eastAsia="sl-SI"/>
        </w:rPr>
        <w:t>V primeru, da bo ponudnik izvajal javno naročilo s podizvajalci, mora v ponudbi:</w:t>
      </w:r>
    </w:p>
    <w:p w14:paraId="1238CF83"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 xml:space="preserve">navesti vse podizvajalce ter vsak del javnega naročila, ki ga namerava oddati v </w:t>
      </w:r>
      <w:proofErr w:type="spellStart"/>
      <w:r w:rsidRPr="00281FC1">
        <w:rPr>
          <w:rFonts w:eastAsia="Times New Roman" w:cs="Calibri"/>
          <w:szCs w:val="22"/>
          <w:lang w:eastAsia="sl-SI"/>
        </w:rPr>
        <w:t>podizvajanje</w:t>
      </w:r>
      <w:proofErr w:type="spellEnd"/>
      <w:r w:rsidRPr="00281FC1">
        <w:rPr>
          <w:rFonts w:eastAsia="Times New Roman" w:cs="Calibri"/>
          <w:szCs w:val="22"/>
          <w:lang w:eastAsia="sl-SI"/>
        </w:rPr>
        <w:t>,</w:t>
      </w:r>
    </w:p>
    <w:p w14:paraId="287D958E" w14:textId="1FC86326" w:rsid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kontaktne podatke in zakonite zastopnike predlaganih podizvajalcev,</w:t>
      </w:r>
    </w:p>
    <w:p w14:paraId="65906F76" w14:textId="656CC5CE" w:rsidR="00A64B9D" w:rsidRPr="00A64B9D" w:rsidRDefault="00A64B9D" w:rsidP="00A64B9D">
      <w:pPr>
        <w:pStyle w:val="Odstavekseznama"/>
        <w:numPr>
          <w:ilvl w:val="0"/>
          <w:numId w:val="13"/>
        </w:numPr>
        <w:rPr>
          <w:rFonts w:eastAsia="Times New Roman" w:cs="Calibri"/>
          <w:szCs w:val="22"/>
          <w:lang w:eastAsia="sl-SI"/>
        </w:rPr>
      </w:pPr>
      <w:r w:rsidRPr="00A64B9D">
        <w:rPr>
          <w:rFonts w:eastAsia="Times New Roman" w:cs="Calibri"/>
          <w:szCs w:val="22"/>
          <w:lang w:eastAsia="sl-SI"/>
        </w:rPr>
        <w:t xml:space="preserve">izpolnjene </w:t>
      </w:r>
      <w:r>
        <w:rPr>
          <w:rFonts w:eastAsia="Times New Roman" w:cs="Calibri"/>
          <w:szCs w:val="22"/>
          <w:lang w:eastAsia="sl-SI"/>
        </w:rPr>
        <w:t>obrazce »</w:t>
      </w:r>
      <w:r w:rsidRPr="00A64B9D">
        <w:rPr>
          <w:rFonts w:eastAsia="Times New Roman" w:cs="Calibri"/>
          <w:szCs w:val="22"/>
          <w:lang w:eastAsia="sl-SI"/>
        </w:rPr>
        <w:t>ESPD</w:t>
      </w:r>
      <w:r>
        <w:rPr>
          <w:rFonts w:eastAsia="Times New Roman" w:cs="Calibri"/>
          <w:szCs w:val="22"/>
          <w:lang w:eastAsia="sl-SI"/>
        </w:rPr>
        <w:t>«</w:t>
      </w:r>
      <w:r w:rsidRPr="00A64B9D">
        <w:rPr>
          <w:rFonts w:eastAsia="Times New Roman" w:cs="Calibri"/>
          <w:szCs w:val="22"/>
          <w:lang w:eastAsia="sl-SI"/>
        </w:rPr>
        <w:t xml:space="preserve"> </w:t>
      </w:r>
      <w:r w:rsidR="00206CC6">
        <w:rPr>
          <w:rFonts w:eastAsia="Times New Roman" w:cs="Calibri"/>
          <w:szCs w:val="22"/>
          <w:lang w:eastAsia="sl-SI"/>
        </w:rPr>
        <w:t>teh</w:t>
      </w:r>
      <w:r>
        <w:rPr>
          <w:rFonts w:eastAsia="Times New Roman" w:cs="Calibri"/>
          <w:szCs w:val="22"/>
          <w:lang w:eastAsia="sl-SI"/>
        </w:rPr>
        <w:t xml:space="preserve"> pod</w:t>
      </w:r>
      <w:r w:rsidRPr="00A64B9D">
        <w:rPr>
          <w:rFonts w:eastAsia="Times New Roman" w:cs="Calibri"/>
          <w:szCs w:val="22"/>
          <w:lang w:eastAsia="sl-SI"/>
        </w:rPr>
        <w:t>izvajalcev v skladu z 79. členom ZJN-3 ter</w:t>
      </w:r>
    </w:p>
    <w:p w14:paraId="74DF2E91"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lastRenderedPageBreak/>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6020A676" w:rsid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7C4989DD"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 xml:space="preserve">glavni izvajalec v pogodbi pooblastiti naročnika, da na podlagi potrjenega računa </w:t>
      </w:r>
    </w:p>
    <w:p w14:paraId="2C3ADDC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oziroma situacije s strani glavnega izvajalca neposredno plačuje podizvajalcu,</w:t>
      </w:r>
    </w:p>
    <w:p w14:paraId="695B8DFC"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p>
    <w:p w14:paraId="7862E332"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poravna podizvajalčevo terjatev do ponudnika,</w:t>
      </w:r>
    </w:p>
    <w:p w14:paraId="04B2EF87"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p>
    <w:p w14:paraId="5F9BB2F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378A322A" w14:textId="77777777" w:rsidR="00282BE8" w:rsidRDefault="00282BE8" w:rsidP="00281FC1">
      <w:pPr>
        <w:rPr>
          <w:rFonts w:eastAsia="Times New Roman" w:cs="Calibri"/>
          <w:szCs w:val="22"/>
          <w:lang w:eastAsia="sl-SI"/>
        </w:rPr>
      </w:pPr>
    </w:p>
    <w:p w14:paraId="20D97F2D" w14:textId="2A4BC325" w:rsid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2D0020AB" w14:textId="77777777" w:rsidR="006761CB" w:rsidRDefault="006761CB" w:rsidP="00281FC1">
      <w:pPr>
        <w:rPr>
          <w:rFonts w:eastAsia="Times New Roman" w:cs="Calibri"/>
          <w:szCs w:val="22"/>
          <w:lang w:eastAsia="sl-SI"/>
        </w:rPr>
      </w:pPr>
    </w:p>
    <w:p w14:paraId="2D0D2A91" w14:textId="42F7FC7A" w:rsidR="006761CB" w:rsidRDefault="006761CB" w:rsidP="006761CB">
      <w:pPr>
        <w:pStyle w:val="11NIVOGEN"/>
      </w:pPr>
      <w:r>
        <w:t xml:space="preserve"> </w:t>
      </w:r>
      <w:bookmarkStart w:id="38" w:name="_Toc198293809"/>
      <w:r w:rsidRPr="006761CB">
        <w:t>Veljavnost</w:t>
      </w:r>
      <w:r>
        <w:t xml:space="preserve"> ponudbe</w:t>
      </w:r>
      <w:bookmarkEnd w:id="38"/>
    </w:p>
    <w:p w14:paraId="0DDA2332" w14:textId="77777777" w:rsidR="00F52F13" w:rsidRDefault="00EA2F01" w:rsidP="006761CB">
      <w:r w:rsidRPr="00EA2F01">
        <w:t xml:space="preserve">Ponudba mora biti veljavna najmanj </w:t>
      </w:r>
      <w:r w:rsidR="000E4757">
        <w:t>do 31. 8. 2025</w:t>
      </w:r>
      <w:r w:rsidRPr="00EA2F01">
        <w:t xml:space="preserve">. </w:t>
      </w:r>
    </w:p>
    <w:p w14:paraId="7A3C88FB" w14:textId="77777777" w:rsidR="00F52F13" w:rsidRDefault="00F52F13" w:rsidP="006761CB"/>
    <w:p w14:paraId="6D26D982" w14:textId="0484EB1E" w:rsidR="006761CB" w:rsidRDefault="00EA2F01" w:rsidP="006761CB">
      <w:r w:rsidRPr="00EA2F01">
        <w:t>V kolikor bo postopek oddaje javnega naročila trajal dlje, kot je predvideno, in bo treba podaljšati veljavnost ponudbe, lahko to stori ponudnik samoiniciativno ali na poziv naročnika.</w:t>
      </w:r>
    </w:p>
    <w:p w14:paraId="06735275" w14:textId="77777777" w:rsidR="006761CB" w:rsidRDefault="006761CB" w:rsidP="006761CB"/>
    <w:p w14:paraId="112EFA4B" w14:textId="4C535BD8" w:rsidR="006761CB" w:rsidRDefault="006761CB" w:rsidP="006761CB">
      <w:pPr>
        <w:pStyle w:val="11NIVOGEN"/>
      </w:pPr>
      <w:r>
        <w:t xml:space="preserve"> </w:t>
      </w:r>
      <w:bookmarkStart w:id="39" w:name="_Toc198293810"/>
      <w:r w:rsidRPr="006761CB">
        <w:t>Variantne</w:t>
      </w:r>
      <w:r>
        <w:t xml:space="preserve"> ponudbe</w:t>
      </w:r>
      <w:bookmarkEnd w:id="39"/>
    </w:p>
    <w:p w14:paraId="5244D408" w14:textId="77777777" w:rsidR="006761CB" w:rsidRDefault="006761CB" w:rsidP="006761CB">
      <w:r w:rsidRPr="00281FC1">
        <w:t>Naročnik v skladu z 72. členom ZJN-3 seznanja ponudnike, da ne dovoljuje variantnih ponudb.</w:t>
      </w:r>
    </w:p>
    <w:p w14:paraId="35870701" w14:textId="77777777" w:rsidR="006761CB" w:rsidRDefault="006761CB" w:rsidP="006761CB"/>
    <w:p w14:paraId="182491E0" w14:textId="7FBF99AA" w:rsidR="006761CB" w:rsidRDefault="006761CB" w:rsidP="006761CB">
      <w:pPr>
        <w:pStyle w:val="11NIVOGEN"/>
      </w:pPr>
      <w:r>
        <w:lastRenderedPageBreak/>
        <w:t xml:space="preserve"> </w:t>
      </w:r>
      <w:bookmarkStart w:id="40" w:name="_Toc198293811"/>
      <w:r w:rsidRPr="006761CB">
        <w:t>Jezik</w:t>
      </w:r>
      <w:bookmarkEnd w:id="40"/>
    </w:p>
    <w:p w14:paraId="4DFCF00D" w14:textId="77777777" w:rsidR="006761CB" w:rsidRDefault="006761CB" w:rsidP="006761CB">
      <w:r>
        <w:t xml:space="preserve">Postopek javnega naročanja poteka v slovenskem jeziku. </w:t>
      </w:r>
      <w:r w:rsidRPr="00206CC6">
        <w:t xml:space="preserve">Vsi dokumenti v zvezi s ponudbo morajo biti v slovenskem jeziku. </w:t>
      </w:r>
      <w:r w:rsidRPr="0095717C">
        <w:t>Naročnik omogoča ponudniku, da del ponudbe, ki se nanaša na</w:t>
      </w:r>
      <w:r>
        <w:t xml:space="preserve"> izpolnjevanje zahtev iz</w:t>
      </w:r>
      <w:r w:rsidRPr="0095717C">
        <w:t xml:space="preserve"> tehničn</w:t>
      </w:r>
      <w:r>
        <w:t>ih</w:t>
      </w:r>
      <w:r w:rsidRPr="0095717C">
        <w:t xml:space="preserve"> specifikacij predloži v angleškem jeziku. </w:t>
      </w:r>
      <w:r w:rsidRPr="00031D0F">
        <w:t>Če naročnik ob pregledu in ocenjevanju ponudb meni, da je treba del ponudbe, ki ni predložen v slovenskem jeziku, uradno prevesti v slovenski jezik, lahko to zahteva in ponudniku določi ustrezni rok. Stroške prevoda nosi ponudnik.</w:t>
      </w:r>
    </w:p>
    <w:p w14:paraId="5EFA1986" w14:textId="1B746450" w:rsidR="00281FC1" w:rsidRDefault="00281FC1" w:rsidP="00281FC1"/>
    <w:p w14:paraId="5B390D61" w14:textId="3F96AF1D" w:rsidR="00281FC1" w:rsidRDefault="00281FC1" w:rsidP="00281FC1">
      <w:pPr>
        <w:pStyle w:val="11NIVOGEN"/>
      </w:pPr>
      <w:r>
        <w:t xml:space="preserve"> </w:t>
      </w:r>
      <w:bookmarkStart w:id="41" w:name="_Toc198293812"/>
      <w:r>
        <w:t>Protikorupcijsko določilo</w:t>
      </w:r>
      <w:bookmarkEnd w:id="41"/>
    </w:p>
    <w:p w14:paraId="71D37A9F" w14:textId="4EEAF5AC" w:rsidR="00281FC1" w:rsidRDefault="00281FC1" w:rsidP="00281FC1">
      <w:r>
        <w:t>V postopku oddaje javnega naročila naročnik in ponudniki ne smejo pričenjati in izvajati dejanj, ki bi vnaprej določila izbor določene ponudbe, ali ki bi povzročila, da pogodba ne bi pričela veljati oziroma ne bi bila izpolnjena. Vsakršno lobiranje v postopkih oddaje javnih naročil je prepovedano.</w:t>
      </w:r>
    </w:p>
    <w:p w14:paraId="0670FA0C" w14:textId="173C8092" w:rsidR="00281FC1" w:rsidRDefault="00281FC1" w:rsidP="00281FC1"/>
    <w:p w14:paraId="071D1B56" w14:textId="08455B5C" w:rsidR="00281FC1" w:rsidRDefault="00281FC1" w:rsidP="00281FC1">
      <w:pPr>
        <w:pStyle w:val="1NIVOGEN"/>
      </w:pPr>
      <w:r>
        <w:t xml:space="preserve"> </w:t>
      </w:r>
      <w:bookmarkStart w:id="42" w:name="_Toc198293813"/>
      <w:r>
        <w:t>Merilo za oddajo javnega naročila</w:t>
      </w:r>
      <w:bookmarkEnd w:id="42"/>
    </w:p>
    <w:p w14:paraId="0C4D0721" w14:textId="5941FBE8" w:rsidR="00B540B9" w:rsidRDefault="00141239" w:rsidP="00B540B9">
      <w:r w:rsidRPr="00141239">
        <w:t>Merilo za izbor najugodnejšega ponudnika je ekonomsko najugodnejša ponudba,</w:t>
      </w:r>
      <w:r w:rsidR="00282BE8" w:rsidRPr="00282BE8">
        <w:t xml:space="preserve"> določena na podlagi najnižje ponudbene cene za celotno obdobje trajanja javnega naročila v EUR brez DDV</w:t>
      </w:r>
      <w:r w:rsidR="0095717C">
        <w:t xml:space="preserve"> in </w:t>
      </w:r>
      <w:r w:rsidR="00962700">
        <w:t>kvalitativnih meril:</w:t>
      </w:r>
      <w:r w:rsidRPr="00141239">
        <w:t xml:space="preserve"> </w:t>
      </w:r>
    </w:p>
    <w:p w14:paraId="1A0164C3" w14:textId="5369E253" w:rsidR="00C847D1" w:rsidRPr="00C847D1" w:rsidRDefault="00C847D1" w:rsidP="00C847D1"/>
    <w:p w14:paraId="428350CD" w14:textId="0EDFA4A6" w:rsidR="00C847D1" w:rsidRPr="00C847D1" w:rsidRDefault="00C847D1" w:rsidP="00C847D1">
      <w:pPr>
        <w:rPr>
          <w:b/>
        </w:rPr>
      </w:pPr>
      <w:r w:rsidRPr="00C847D1">
        <w:rPr>
          <w:b/>
        </w:rPr>
        <w:t>A: Cena (</w:t>
      </w:r>
      <w:proofErr w:type="spellStart"/>
      <w:r w:rsidRPr="00C847D1">
        <w:rPr>
          <w:b/>
        </w:rPr>
        <w:t>max</w:t>
      </w:r>
      <w:proofErr w:type="spellEnd"/>
      <w:r w:rsidRPr="00C847D1">
        <w:rPr>
          <w:b/>
        </w:rPr>
        <w:t xml:space="preserve"> </w:t>
      </w:r>
      <w:r w:rsidRPr="002D04EA">
        <w:rPr>
          <w:b/>
        </w:rPr>
        <w:t>70</w:t>
      </w:r>
      <w:r w:rsidRPr="00C847D1">
        <w:rPr>
          <w:b/>
        </w:rPr>
        <w:t xml:space="preserve"> točk).</w:t>
      </w:r>
    </w:p>
    <w:p w14:paraId="5154B1CA" w14:textId="33167F57" w:rsidR="00C847D1" w:rsidRDefault="00245B2E" w:rsidP="00C847D1">
      <w:pPr>
        <w:rPr>
          <w:b/>
        </w:rPr>
      </w:pPr>
      <w:r>
        <w:rPr>
          <w:b/>
        </w:rPr>
        <w:t>B</w:t>
      </w:r>
      <w:r w:rsidR="00C847D1" w:rsidRPr="00C847D1">
        <w:rPr>
          <w:b/>
        </w:rPr>
        <w:t>: Certifikat sistema za ravnanje z okoljem (</w:t>
      </w:r>
      <w:r w:rsidR="00CF2E45">
        <w:rPr>
          <w:b/>
        </w:rPr>
        <w:t>0 ali 15 točk</w:t>
      </w:r>
      <w:r w:rsidR="00C847D1" w:rsidRPr="00C847D1">
        <w:rPr>
          <w:b/>
        </w:rPr>
        <w:t>).</w:t>
      </w:r>
    </w:p>
    <w:p w14:paraId="5CD39526" w14:textId="011FEB66" w:rsidR="00CF2E45" w:rsidRPr="00C847D1" w:rsidRDefault="00245B2E" w:rsidP="00C847D1">
      <w:pPr>
        <w:rPr>
          <w:b/>
        </w:rPr>
      </w:pPr>
      <w:r>
        <w:rPr>
          <w:b/>
        </w:rPr>
        <w:t>C</w:t>
      </w:r>
      <w:r w:rsidR="00CF2E45">
        <w:rPr>
          <w:b/>
        </w:rPr>
        <w:t>:</w:t>
      </w:r>
      <w:r w:rsidR="00CF2E45" w:rsidRPr="00CF2E45">
        <w:t xml:space="preserve"> </w:t>
      </w:r>
      <w:r w:rsidR="00CF2E45" w:rsidRPr="00CF2E45">
        <w:rPr>
          <w:b/>
        </w:rPr>
        <w:t xml:space="preserve">Certifikat Družini prijazno podjetje ali certifikat Družbeno odgovoren delodajalec (0 ali </w:t>
      </w:r>
      <w:r w:rsidR="00CF2E45">
        <w:rPr>
          <w:b/>
        </w:rPr>
        <w:t>1</w:t>
      </w:r>
      <w:r w:rsidR="00CF2E45" w:rsidRPr="00CF2E45">
        <w:rPr>
          <w:b/>
        </w:rPr>
        <w:t>5 točk).</w:t>
      </w:r>
    </w:p>
    <w:p w14:paraId="39357D02" w14:textId="77777777" w:rsidR="00C847D1" w:rsidRPr="00C847D1" w:rsidRDefault="00C847D1" w:rsidP="00C847D1">
      <w:pPr>
        <w:rPr>
          <w:b/>
        </w:rPr>
      </w:pPr>
    </w:p>
    <w:p w14:paraId="54097B69" w14:textId="77777777" w:rsidR="00C847D1" w:rsidRPr="00C847D1" w:rsidRDefault="00C847D1" w:rsidP="00C847D1">
      <w:r w:rsidRPr="00C847D1">
        <w:t xml:space="preserve">Maksimalno število točk, ki jih ponudnik lahko doseže je 100. </w:t>
      </w:r>
    </w:p>
    <w:p w14:paraId="0AD04224" w14:textId="77777777" w:rsidR="00C847D1" w:rsidRPr="00C847D1" w:rsidRDefault="00C847D1" w:rsidP="00C847D1"/>
    <w:p w14:paraId="5CB19FA5" w14:textId="4E3987C6" w:rsidR="00CF2E45" w:rsidRPr="00C847D1" w:rsidRDefault="00CF2E45" w:rsidP="00CF2E45">
      <w:r w:rsidRPr="00C847D1">
        <w:t>Končno število točk posameznega ponudnika je seštevek pridobljenih točk po merilih navedenih pod točkami A, B</w:t>
      </w:r>
      <w:r w:rsidR="00245B2E">
        <w:t xml:space="preserve"> in</w:t>
      </w:r>
      <w:r w:rsidRPr="00C847D1">
        <w:t xml:space="preserve"> C. </w:t>
      </w:r>
    </w:p>
    <w:p w14:paraId="2546634C" w14:textId="77777777" w:rsidR="00CF2E45" w:rsidRPr="00C847D1" w:rsidRDefault="00CF2E45" w:rsidP="00CF2E45"/>
    <w:p w14:paraId="185C12BC" w14:textId="77777777" w:rsidR="00CF2E45" w:rsidRPr="00C847D1" w:rsidRDefault="00CF2E45" w:rsidP="00CF2E45">
      <w:pPr>
        <w:rPr>
          <w:b/>
        </w:rPr>
      </w:pPr>
      <w:r w:rsidRPr="00C847D1">
        <w:rPr>
          <w:b/>
        </w:rPr>
        <w:t>A: Cena.</w:t>
      </w:r>
    </w:p>
    <w:p w14:paraId="1F476BA6" w14:textId="77777777" w:rsidR="00CF2E45" w:rsidRPr="00C847D1" w:rsidRDefault="00CF2E45" w:rsidP="00CF2E45"/>
    <w:p w14:paraId="11F97F5F" w14:textId="77777777" w:rsidR="00CF2E45" w:rsidRPr="00C847D1" w:rsidRDefault="00CF2E45" w:rsidP="00CF2E45">
      <w:r w:rsidRPr="00C847D1">
        <w:t xml:space="preserve">Naročnik bo prejete ponudbe točkoval glede na </w:t>
      </w:r>
      <w:r>
        <w:t xml:space="preserve">ponudbeno </w:t>
      </w:r>
      <w:r w:rsidRPr="00C847D1">
        <w:t>ceno, in sicer</w:t>
      </w:r>
      <w:r w:rsidRPr="00C847D1" w:rsidDel="00B668A1">
        <w:t xml:space="preserve"> </w:t>
      </w:r>
      <w:r w:rsidRPr="00C847D1">
        <w:t xml:space="preserve">bo ponudnik z najnižjo ceno, </w:t>
      </w:r>
      <w:r w:rsidRPr="00EB2175">
        <w:rPr>
          <w:bCs/>
        </w:rPr>
        <w:t>dobil</w:t>
      </w:r>
      <w:r w:rsidRPr="00C847D1">
        <w:rPr>
          <w:b/>
        </w:rPr>
        <w:t xml:space="preserve"> </w:t>
      </w:r>
      <w:r>
        <w:rPr>
          <w:b/>
        </w:rPr>
        <w:t>sedemdeset</w:t>
      </w:r>
      <w:r w:rsidRPr="00C847D1">
        <w:rPr>
          <w:b/>
        </w:rPr>
        <w:t xml:space="preserve"> (</w:t>
      </w:r>
      <w:r>
        <w:rPr>
          <w:b/>
        </w:rPr>
        <w:t>70</w:t>
      </w:r>
      <w:r w:rsidRPr="00C847D1">
        <w:rPr>
          <w:b/>
        </w:rPr>
        <w:t>) točk</w:t>
      </w:r>
      <w:r w:rsidRPr="00C847D1">
        <w:t xml:space="preserve">, ostale ponudbe se po vrsti točkujejo v ustreznem razmerju po sledeči formuli: </w:t>
      </w:r>
    </w:p>
    <w:p w14:paraId="2B981E9A" w14:textId="77777777" w:rsidR="00CF2E45" w:rsidRDefault="00CF2E45" w:rsidP="00CF2E45">
      <w:pPr>
        <w:rPr>
          <w:b/>
          <w:i/>
        </w:rPr>
      </w:pPr>
    </w:p>
    <w:p w14:paraId="05DAD18A" w14:textId="77777777" w:rsidR="00CF2E45" w:rsidRDefault="00CF2E45" w:rsidP="00CF2E45">
      <w:pPr>
        <w:rPr>
          <w:b/>
          <w:i/>
        </w:rPr>
      </w:pPr>
    </w:p>
    <w:p w14:paraId="36A55B92" w14:textId="77777777" w:rsidR="00CF2E45" w:rsidRPr="00DF3301" w:rsidRDefault="00CF2E45" w:rsidP="00CF2E45">
      <w:pPr>
        <w:rPr>
          <w:rFonts w:asciiTheme="minorHAnsi" w:hAnsiTheme="minorHAnsi" w:cstheme="minorHAnsi"/>
          <w:b/>
          <w:i/>
          <w:szCs w:val="22"/>
        </w:rPr>
      </w:pPr>
      <m:oMathPara>
        <m:oMath>
          <m:r>
            <w:rPr>
              <w:rFonts w:ascii="Cambria Math" w:eastAsia="MS Mincho" w:hAnsi="Cambria Math" w:cstheme="minorHAnsi"/>
              <w:szCs w:val="22"/>
            </w:rPr>
            <m:t xml:space="preserve">Cena </m:t>
          </m:r>
          <m:d>
            <m:dPr>
              <m:ctrlPr>
                <w:rPr>
                  <w:rFonts w:ascii="Cambria Math" w:eastAsia="MS Mincho" w:hAnsi="Cambria Math" w:cstheme="minorHAnsi"/>
                  <w:bCs/>
                  <w:i/>
                  <w:iCs/>
                  <w:szCs w:val="22"/>
                </w:rPr>
              </m:ctrlPr>
            </m:dPr>
            <m:e>
              <m:r>
                <w:rPr>
                  <w:rFonts w:ascii="Cambria Math" w:eastAsia="MS Mincho" w:hAnsi="Cambria Math" w:cstheme="minorHAnsi"/>
                  <w:szCs w:val="22"/>
                </w:rPr>
                <m:t>C</m:t>
              </m:r>
            </m:e>
          </m:d>
          <m:r>
            <m:rPr>
              <m:sty m:val="p"/>
            </m:rPr>
            <w:rPr>
              <w:rFonts w:ascii="Cambria Math" w:eastAsia="MS Mincho" w:hAnsi="Cambria Math" w:cstheme="minorHAnsi"/>
              <w:szCs w:val="22"/>
            </w:rPr>
            <m:t>=</m:t>
          </m:r>
          <m:f>
            <m:fPr>
              <m:ctrlPr>
                <w:rPr>
                  <w:rFonts w:ascii="Cambria Math" w:eastAsia="MS Mincho" w:hAnsi="Cambria Math" w:cstheme="minorHAnsi"/>
                  <w:bCs/>
                  <w:szCs w:val="22"/>
                </w:rPr>
              </m:ctrlPr>
            </m:fPr>
            <m:num>
              <m:r>
                <m:rPr>
                  <m:sty m:val="b"/>
                </m:rPr>
                <w:rPr>
                  <w:rFonts w:ascii="Cambria Math" w:hAnsi="Cambria Math" w:cstheme="minorHAnsi"/>
                  <w:szCs w:val="22"/>
                </w:rPr>
                <m:t>Ponudbena cena najugodnejšega</m:t>
              </m:r>
              <m:r>
                <m:rPr>
                  <m:sty m:val="p"/>
                </m:rPr>
                <w:rPr>
                  <w:rFonts w:ascii="Cambria Math" w:hAnsi="Cambria Math" w:cstheme="minorHAnsi"/>
                  <w:szCs w:val="22"/>
                </w:rPr>
                <m:t xml:space="preserve"> ponudnika, v evrih brez DDV</m:t>
              </m:r>
            </m:num>
            <m:den>
              <m:r>
                <m:rPr>
                  <m:sty m:val="b"/>
                </m:rPr>
                <w:rPr>
                  <w:rFonts w:ascii="Cambria Math" w:hAnsi="Cambria Math" w:cstheme="minorHAnsi"/>
                  <w:szCs w:val="22"/>
                </w:rPr>
                <m:t>Ponudbena cena</m:t>
              </m:r>
              <m:r>
                <m:rPr>
                  <m:sty m:val="p"/>
                </m:rPr>
                <w:rPr>
                  <w:rFonts w:ascii="Cambria Math" w:hAnsi="Cambria Math" w:cstheme="minorHAnsi"/>
                  <w:szCs w:val="22"/>
                </w:rPr>
                <m:t xml:space="preserve"> </m:t>
              </m:r>
              <m:r>
                <m:rPr>
                  <m:sty m:val="b"/>
                </m:rPr>
                <w:rPr>
                  <w:rFonts w:ascii="Cambria Math" w:hAnsi="Cambria Math" w:cstheme="minorHAnsi"/>
                  <w:szCs w:val="22"/>
                </w:rPr>
                <m:t>ocenjevanega</m:t>
              </m:r>
              <m:r>
                <m:rPr>
                  <m:sty m:val="p"/>
                </m:rPr>
                <w:rPr>
                  <w:rFonts w:ascii="Cambria Math" w:hAnsi="Cambria Math" w:cstheme="minorHAnsi"/>
                  <w:szCs w:val="22"/>
                </w:rPr>
                <m:t xml:space="preserve"> ponudnika, v evrih brez DDV</m:t>
              </m:r>
            </m:den>
          </m:f>
          <m:r>
            <w:rPr>
              <w:rFonts w:ascii="Cambria Math" w:eastAsia="MS Mincho" w:hAnsi="Cambria Math" w:cstheme="minorHAnsi"/>
              <w:szCs w:val="22"/>
            </w:rPr>
            <m:t xml:space="preserve"> x 70</m:t>
          </m:r>
        </m:oMath>
      </m:oMathPara>
    </w:p>
    <w:p w14:paraId="00B6D1F9" w14:textId="77777777" w:rsidR="00CF2E45" w:rsidRDefault="00CF2E45" w:rsidP="00CF2E45">
      <w:pPr>
        <w:rPr>
          <w:b/>
          <w:i/>
        </w:rPr>
      </w:pPr>
    </w:p>
    <w:p w14:paraId="00A20072" w14:textId="77777777" w:rsidR="00CF2E45" w:rsidRPr="00C847D1" w:rsidRDefault="00CF2E45" w:rsidP="00CF2E45">
      <w:pPr>
        <w:rPr>
          <w:b/>
        </w:rPr>
      </w:pPr>
    </w:p>
    <w:p w14:paraId="3BEB3C8D" w14:textId="77777777" w:rsidR="00CF2E45" w:rsidRPr="00C847D1" w:rsidRDefault="00CF2E45" w:rsidP="00CF2E45"/>
    <w:p w14:paraId="3FDC23A0" w14:textId="77777777" w:rsidR="00CF2E45" w:rsidRPr="00C847D1" w:rsidRDefault="00CF2E45" w:rsidP="00CF2E45"/>
    <w:p w14:paraId="7B4F7575" w14:textId="0C8E0609" w:rsidR="00CF2E45" w:rsidRPr="00C847D1" w:rsidRDefault="00245B2E" w:rsidP="00CF2E45">
      <w:pPr>
        <w:rPr>
          <w:b/>
        </w:rPr>
      </w:pPr>
      <w:bookmarkStart w:id="43" w:name="_Hlk101344544"/>
      <w:r>
        <w:rPr>
          <w:b/>
        </w:rPr>
        <w:lastRenderedPageBreak/>
        <w:t>B</w:t>
      </w:r>
      <w:r w:rsidR="00CF2E45" w:rsidRPr="00C847D1">
        <w:rPr>
          <w:b/>
        </w:rPr>
        <w:t>: Certifikat</w:t>
      </w:r>
      <w:r w:rsidR="00CF2E45">
        <w:rPr>
          <w:rStyle w:val="Sprotnaopomba-sklic"/>
          <w:b/>
        </w:rPr>
        <w:footnoteReference w:id="5"/>
      </w:r>
      <w:r w:rsidR="00CF2E45" w:rsidRPr="00C847D1">
        <w:rPr>
          <w:b/>
        </w:rPr>
        <w:t xml:space="preserve"> sistema za ravnanje z okoljem</w:t>
      </w:r>
    </w:p>
    <w:p w14:paraId="3259FC85" w14:textId="77777777" w:rsidR="00CF2E45" w:rsidRPr="00C847D1" w:rsidRDefault="00CF2E45" w:rsidP="00CF2E45">
      <w:pPr>
        <w:rPr>
          <w:b/>
        </w:rPr>
      </w:pPr>
    </w:p>
    <w:p w14:paraId="41394D43" w14:textId="3F8A2CA9" w:rsidR="00CF2E45" w:rsidRPr="00C847D1" w:rsidRDefault="00CF2E45" w:rsidP="00CF2E45">
      <w:r w:rsidRPr="00C847D1">
        <w:t xml:space="preserve">Kot certifikat </w:t>
      </w:r>
      <w:r>
        <w:t xml:space="preserve">za vzpostavljen sistem za ravnanje z okoljem </w:t>
      </w:r>
      <w:r w:rsidRPr="00C847D1">
        <w:t>se upošteva</w:t>
      </w:r>
      <w:r>
        <w:t xml:space="preserve"> veljaven ISO 14001 ali</w:t>
      </w:r>
      <w:r w:rsidRPr="00C011A4">
        <w:t xml:space="preserve"> vključitev v sistem EMAS</w:t>
      </w:r>
      <w:r>
        <w:t xml:space="preserve"> ali </w:t>
      </w:r>
      <w:r w:rsidRPr="00C847D1">
        <w:t>certifikat, ki je enakovreden navedenemu.</w:t>
      </w:r>
    </w:p>
    <w:p w14:paraId="4E55E01A" w14:textId="77777777" w:rsidR="00CF2E45" w:rsidRPr="00C847D1" w:rsidRDefault="00CF2E45" w:rsidP="00CF2E45"/>
    <w:p w14:paraId="4F831A57" w14:textId="0803C571" w:rsidR="00CF2E45" w:rsidRPr="00C847D1" w:rsidRDefault="00CF2E45" w:rsidP="00CF2E45">
      <w:r w:rsidRPr="00C847D1">
        <w:t xml:space="preserve">V kolikor </w:t>
      </w:r>
      <w:r>
        <w:t>ima ponudnik</w:t>
      </w:r>
      <w:r w:rsidRPr="00C847D1">
        <w:t xml:space="preserve"> pridobljen </w:t>
      </w:r>
      <w:r>
        <w:t xml:space="preserve">veljaven </w:t>
      </w:r>
      <w:r w:rsidRPr="00C847D1">
        <w:t>certifikat sistema za ravnanje z okoljem</w:t>
      </w:r>
      <w:r>
        <w:t xml:space="preserve"> </w:t>
      </w:r>
      <w:r w:rsidRPr="00742E38">
        <w:t>prejme 15 točk, v</w:t>
      </w:r>
      <w:r w:rsidRPr="00C847D1">
        <w:t xml:space="preserve"> kolikor certifikata nima 0 točk.</w:t>
      </w:r>
    </w:p>
    <w:p w14:paraId="73964DB9" w14:textId="77777777" w:rsidR="00CF2E45" w:rsidRDefault="00CF2E45" w:rsidP="00CF2E45">
      <w:pPr>
        <w:rPr>
          <w:b/>
          <w:bCs/>
        </w:rPr>
      </w:pPr>
    </w:p>
    <w:p w14:paraId="181EEBEC" w14:textId="77777777" w:rsidR="00B33E37" w:rsidRDefault="00CF2E45" w:rsidP="00CF2E45">
      <w:r w:rsidRPr="00E70D32">
        <w:rPr>
          <w:b/>
          <w:bCs/>
        </w:rPr>
        <w:t>DOKAZILO:</w:t>
      </w:r>
      <w:r w:rsidRPr="00E70D32">
        <w:t xml:space="preserve"> </w:t>
      </w:r>
    </w:p>
    <w:p w14:paraId="6FD1DC9B" w14:textId="32E01B5F" w:rsidR="00B33E37" w:rsidRPr="00B33E37" w:rsidRDefault="00B33E37" w:rsidP="00B33E37">
      <w:pPr>
        <w:pStyle w:val="Odstavekseznama"/>
        <w:numPr>
          <w:ilvl w:val="0"/>
          <w:numId w:val="31"/>
        </w:numPr>
        <w:rPr>
          <w:b/>
          <w:bCs/>
        </w:rPr>
      </w:pPr>
      <w:r>
        <w:t>Izpolnjen obrazec Izjava o izpolnjevanju zahtev v zvezi z merili</w:t>
      </w:r>
      <w:r w:rsidR="0045096C">
        <w:t xml:space="preserve"> </w:t>
      </w:r>
      <w:r w:rsidR="0045096C" w:rsidRPr="00742E38">
        <w:rPr>
          <w:b/>
          <w:bCs/>
        </w:rPr>
        <w:t>IN</w:t>
      </w:r>
    </w:p>
    <w:p w14:paraId="6830B568" w14:textId="6A52B1FC" w:rsidR="00CF2E45" w:rsidRPr="00B33E37" w:rsidRDefault="00C06AAD" w:rsidP="00B33E37">
      <w:pPr>
        <w:pStyle w:val="Odstavekseznama"/>
        <w:numPr>
          <w:ilvl w:val="0"/>
          <w:numId w:val="31"/>
        </w:numPr>
        <w:rPr>
          <w:b/>
          <w:bCs/>
        </w:rPr>
      </w:pPr>
      <w:r>
        <w:t xml:space="preserve">Fotokopija (scan) </w:t>
      </w:r>
      <w:r w:rsidRPr="009D0004">
        <w:rPr>
          <w:b/>
          <w:bCs/>
        </w:rPr>
        <w:t>veljavnega</w:t>
      </w:r>
      <w:r w:rsidRPr="00C06AAD">
        <w:t xml:space="preserve"> certifikat</w:t>
      </w:r>
      <w:r>
        <w:t>a</w:t>
      </w:r>
      <w:r w:rsidRPr="00C06AAD">
        <w:t xml:space="preserve"> sistema za ravnanje z okoljem</w:t>
      </w:r>
      <w:r w:rsidR="00245B2E" w:rsidRPr="00245B2E">
        <w:t xml:space="preserve"> ISO 14001</w:t>
      </w:r>
      <w:r w:rsidR="00245B2E">
        <w:t xml:space="preserve"> ali</w:t>
      </w:r>
      <w:r w:rsidR="00245B2E" w:rsidRPr="00245B2E">
        <w:t xml:space="preserve"> </w:t>
      </w:r>
      <w:r w:rsidR="00B33E37">
        <w:t xml:space="preserve">veljavne </w:t>
      </w:r>
      <w:r w:rsidR="00245B2E" w:rsidRPr="00245B2E">
        <w:t>odločb</w:t>
      </w:r>
      <w:r w:rsidR="00B33E37">
        <w:t>e</w:t>
      </w:r>
      <w:r w:rsidR="00245B2E" w:rsidRPr="00245B2E">
        <w:t xml:space="preserve"> o registraciji v sistem EMAS</w:t>
      </w:r>
      <w:r w:rsidR="00245B2E">
        <w:t xml:space="preserve"> ali </w:t>
      </w:r>
      <w:r w:rsidR="00245B2E" w:rsidRPr="00245B2E">
        <w:t>drugo ustrezno</w:t>
      </w:r>
      <w:r w:rsidR="00B33E37">
        <w:t xml:space="preserve"> veljavno</w:t>
      </w:r>
      <w:r w:rsidR="00245B2E" w:rsidRPr="00245B2E">
        <w:t xml:space="preserve"> dokazilo, iz katerega izhaja, da so z njim izpolnjene zahteve za registracijo v sistem EMAS oziroma certifikata ISO 14001</w:t>
      </w:r>
      <w:r w:rsidR="00CF2E45" w:rsidRPr="00186552">
        <w:t>.</w:t>
      </w:r>
    </w:p>
    <w:bookmarkEnd w:id="43"/>
    <w:p w14:paraId="2FAC32B8" w14:textId="77777777" w:rsidR="00CF2E45" w:rsidRDefault="00CF2E45" w:rsidP="00CF2E45"/>
    <w:p w14:paraId="587267B5" w14:textId="77777777" w:rsidR="00CF2E45" w:rsidRDefault="00CF2E45" w:rsidP="00CF2E45"/>
    <w:p w14:paraId="3801777A" w14:textId="35422AAD" w:rsidR="00CF2E45" w:rsidRPr="00C847D1" w:rsidRDefault="00952BF5" w:rsidP="00CF2E45">
      <w:pPr>
        <w:rPr>
          <w:b/>
        </w:rPr>
      </w:pPr>
      <w:r>
        <w:rPr>
          <w:b/>
        </w:rPr>
        <w:t>C</w:t>
      </w:r>
      <w:r w:rsidR="00CF2E45" w:rsidRPr="00C847D1">
        <w:rPr>
          <w:b/>
        </w:rPr>
        <w:t xml:space="preserve">: </w:t>
      </w:r>
      <w:r w:rsidR="00CF2E45">
        <w:rPr>
          <w:b/>
        </w:rPr>
        <w:t>C</w:t>
      </w:r>
      <w:r w:rsidR="00CF2E45" w:rsidRPr="00C847D1">
        <w:rPr>
          <w:b/>
        </w:rPr>
        <w:t>ertifikat</w:t>
      </w:r>
      <w:r>
        <w:rPr>
          <w:rStyle w:val="Sprotnaopomba-sklic"/>
          <w:b/>
        </w:rPr>
        <w:footnoteReference w:id="6"/>
      </w:r>
      <w:r w:rsidR="00CF2E45" w:rsidRPr="00C847D1">
        <w:rPr>
          <w:b/>
        </w:rPr>
        <w:t xml:space="preserve"> </w:t>
      </w:r>
      <w:r w:rsidR="00CF2E45">
        <w:rPr>
          <w:b/>
        </w:rPr>
        <w:t>Družini prijazno podjetje ali c</w:t>
      </w:r>
      <w:r w:rsidR="00CF2E45" w:rsidRPr="00E62A01">
        <w:rPr>
          <w:b/>
        </w:rPr>
        <w:t>ertifikat Družbeno odgovoren delodajalec</w:t>
      </w:r>
    </w:p>
    <w:p w14:paraId="2B514C4D" w14:textId="77777777" w:rsidR="00CF2E45" w:rsidRPr="00C847D1" w:rsidRDefault="00CF2E45" w:rsidP="00CF2E45">
      <w:pPr>
        <w:rPr>
          <w:b/>
        </w:rPr>
      </w:pPr>
    </w:p>
    <w:p w14:paraId="68E8FCAA" w14:textId="0182FAE0" w:rsidR="00CF2E45" w:rsidRPr="00C847D1" w:rsidRDefault="00CF2E45" w:rsidP="00CF2E45">
      <w:r>
        <w:t xml:space="preserve">Upošteva se </w:t>
      </w:r>
      <w:r w:rsidR="00952BF5" w:rsidRPr="009D0004">
        <w:rPr>
          <w:b/>
          <w:bCs/>
        </w:rPr>
        <w:t>veljavni</w:t>
      </w:r>
      <w:r w:rsidR="00952BF5">
        <w:t xml:space="preserve"> </w:t>
      </w:r>
      <w:r w:rsidRPr="005E31BF">
        <w:t xml:space="preserve">certifikat </w:t>
      </w:r>
      <w:r>
        <w:t>D</w:t>
      </w:r>
      <w:r w:rsidRPr="005E31BF">
        <w:t>ružini prijazno podjetje</w:t>
      </w:r>
      <w:r w:rsidR="00C06AAD">
        <w:t xml:space="preserve"> - DPP</w:t>
      </w:r>
      <w:r>
        <w:t xml:space="preserve"> ali </w:t>
      </w:r>
      <w:r w:rsidR="00952BF5">
        <w:rPr>
          <w:b/>
          <w:bCs/>
        </w:rPr>
        <w:t>veljavni</w:t>
      </w:r>
      <w:r>
        <w:rPr>
          <w:b/>
          <w:bCs/>
        </w:rPr>
        <w:t xml:space="preserve"> </w:t>
      </w:r>
      <w:r>
        <w:t>c</w:t>
      </w:r>
      <w:r w:rsidRPr="00E62A01">
        <w:t>ertifikat Družbeno odgovoren delodajalec</w:t>
      </w:r>
      <w:r w:rsidR="00C06AAD">
        <w:t xml:space="preserve"> - DOD</w:t>
      </w:r>
      <w:r>
        <w:t xml:space="preserve"> (za področje</w:t>
      </w:r>
      <w:r w:rsidRPr="00FC1C30">
        <w:t xml:space="preserve"> </w:t>
      </w:r>
      <w:bookmarkStart w:id="44" w:name="_Hlk164680373"/>
      <w:r w:rsidRPr="00FC1C30">
        <w:t>Usklajevanje zasebnega in poklicnega življenja</w:t>
      </w:r>
      <w:bookmarkEnd w:id="44"/>
      <w:r>
        <w:t>).</w:t>
      </w:r>
      <w:r w:rsidRPr="005E31BF">
        <w:t xml:space="preserve"> </w:t>
      </w:r>
    </w:p>
    <w:p w14:paraId="4D31E5AA" w14:textId="77777777" w:rsidR="00CF2E45" w:rsidRPr="00C847D1" w:rsidRDefault="00CF2E45" w:rsidP="00CF2E45"/>
    <w:p w14:paraId="0E4497C8" w14:textId="33E9BDBD" w:rsidR="00CF2E45" w:rsidRPr="00C847D1" w:rsidRDefault="00CF2E45" w:rsidP="00CF2E45">
      <w:r w:rsidRPr="00C847D1">
        <w:t xml:space="preserve">V kolikor </w:t>
      </w:r>
      <w:r>
        <w:t>ima ponudnik</w:t>
      </w:r>
      <w:r w:rsidRPr="00C847D1">
        <w:t xml:space="preserve"> pridobljen </w:t>
      </w:r>
      <w:r>
        <w:t xml:space="preserve">veljaven </w:t>
      </w:r>
      <w:r w:rsidRPr="00C847D1">
        <w:t xml:space="preserve">certifikat </w:t>
      </w:r>
      <w:r>
        <w:t xml:space="preserve">Družini prijazno podjetje ali </w:t>
      </w:r>
      <w:r w:rsidR="00952BF5">
        <w:t>veljavni</w:t>
      </w:r>
      <w:r w:rsidRPr="00237BAD">
        <w:t xml:space="preserve"> </w:t>
      </w:r>
      <w:r>
        <w:t xml:space="preserve">certifikat Družbeno odgovoren delodajalec (za področje </w:t>
      </w:r>
      <w:r w:rsidRPr="00FC1C30">
        <w:t>Usklajevanje zasebnega in poklicnega življenja</w:t>
      </w:r>
      <w:r>
        <w:t>)</w:t>
      </w:r>
      <w:r w:rsidRPr="00FC1C30">
        <w:t xml:space="preserve"> </w:t>
      </w:r>
      <w:r w:rsidRPr="00742E38">
        <w:t>prejme 15 točk, v</w:t>
      </w:r>
      <w:r w:rsidRPr="00C847D1">
        <w:t xml:space="preserve"> kolikor certifikata nima 0 točk.</w:t>
      </w:r>
    </w:p>
    <w:p w14:paraId="787F9225" w14:textId="77777777" w:rsidR="00CF2E45" w:rsidRDefault="00CF2E45" w:rsidP="00CF2E45">
      <w:pPr>
        <w:rPr>
          <w:b/>
          <w:bCs/>
        </w:rPr>
      </w:pPr>
    </w:p>
    <w:p w14:paraId="2221386E" w14:textId="77777777" w:rsidR="00B33E37" w:rsidRDefault="00CF2E45" w:rsidP="00C06AAD">
      <w:r w:rsidRPr="00E70D32">
        <w:rPr>
          <w:b/>
          <w:bCs/>
        </w:rPr>
        <w:t>DOKAZILO:</w:t>
      </w:r>
      <w:r w:rsidRPr="00E70D32">
        <w:t xml:space="preserve"> </w:t>
      </w:r>
    </w:p>
    <w:p w14:paraId="7601060D" w14:textId="2920CFA8" w:rsidR="00B33E37" w:rsidRPr="00B33E37" w:rsidRDefault="00B33E37" w:rsidP="00B33E37">
      <w:pPr>
        <w:pStyle w:val="Odstavekseznama"/>
        <w:numPr>
          <w:ilvl w:val="0"/>
          <w:numId w:val="31"/>
        </w:numPr>
      </w:pPr>
      <w:r w:rsidRPr="00B33E37">
        <w:t>Izpolnjen obrazec Izjava o izpolnjevanju zahtev v zvezi z merili</w:t>
      </w:r>
      <w:r w:rsidR="0045096C">
        <w:t xml:space="preserve"> </w:t>
      </w:r>
      <w:r w:rsidR="0045096C" w:rsidRPr="00742E38">
        <w:rPr>
          <w:b/>
          <w:bCs/>
        </w:rPr>
        <w:t>IN</w:t>
      </w:r>
    </w:p>
    <w:p w14:paraId="36ACA773" w14:textId="0F476AE8" w:rsidR="00C06AAD" w:rsidRDefault="00C06AAD" w:rsidP="00B33E37">
      <w:pPr>
        <w:pStyle w:val="Odstavekseznama"/>
        <w:numPr>
          <w:ilvl w:val="0"/>
          <w:numId w:val="31"/>
        </w:numPr>
      </w:pPr>
      <w:r>
        <w:t>Fotokopija (</w:t>
      </w:r>
      <w:proofErr w:type="spellStart"/>
      <w:r>
        <w:t>sken</w:t>
      </w:r>
      <w:proofErr w:type="spellEnd"/>
      <w:r>
        <w:t xml:space="preserve">) veljavnega certifikata DPP ali </w:t>
      </w:r>
      <w:r w:rsidR="00952BF5">
        <w:t xml:space="preserve">veljavnega </w:t>
      </w:r>
      <w:r>
        <w:t>certifikata DOD (</w:t>
      </w:r>
      <w:r w:rsidRPr="00C06AAD">
        <w:t>za področje Usklajevanje zasebnega in poklicnega življenja</w:t>
      </w:r>
      <w:r>
        <w:t>).</w:t>
      </w:r>
    </w:p>
    <w:p w14:paraId="08CC4A3A" w14:textId="77777777" w:rsidR="00C06AAD" w:rsidRDefault="00C06AAD" w:rsidP="00C06AAD"/>
    <w:p w14:paraId="23C9C2EF" w14:textId="09A9A3B2" w:rsidR="00CF2E45" w:rsidRDefault="00CF2E45" w:rsidP="00CF2E45">
      <w:r w:rsidRPr="00237AA5">
        <w:t xml:space="preserve">V primeru, da bosta dve ali več dopustnih ponudb na podlagi </w:t>
      </w:r>
      <w:r>
        <w:t xml:space="preserve">skupnega števila točk iz </w:t>
      </w:r>
      <w:r w:rsidRPr="00237AA5">
        <w:t xml:space="preserve">meril </w:t>
      </w:r>
      <w:r>
        <w:t>A, B</w:t>
      </w:r>
      <w:r w:rsidR="00952BF5">
        <w:t xml:space="preserve"> in</w:t>
      </w:r>
      <w:r>
        <w:t xml:space="preserve"> C </w:t>
      </w:r>
      <w:r w:rsidRPr="00237AA5">
        <w:t xml:space="preserve">prejeli enako število točk, bo naročnik med njima oziroma njimi izbral tistega ponudnika, ki bo </w:t>
      </w:r>
      <w:r w:rsidRPr="00742E38">
        <w:t xml:space="preserve">izpolnjeval merilo B – </w:t>
      </w:r>
      <w:r w:rsidR="00952BF5" w:rsidRPr="00742E38">
        <w:t>Certifikat sistema za ravnanje z okoljem</w:t>
      </w:r>
      <w:r w:rsidRPr="00742E38">
        <w:t>. Če bo tudi v slednjem primeru dva ali več ponudnikov imelo</w:t>
      </w:r>
      <w:r>
        <w:t xml:space="preserve"> enako število točk</w:t>
      </w:r>
      <w:r w:rsidRPr="00237AA5">
        <w:t xml:space="preserve">, bo naročnik med njima oziroma njimi izbral tisto ponudbo, ki je v informacijski sistem e-JN </w:t>
      </w:r>
      <w:r w:rsidRPr="00237AA5">
        <w:lastRenderedPageBreak/>
        <w:t xml:space="preserve">prispela prva. Naročnik bo ugotavljal </w:t>
      </w:r>
      <w:proofErr w:type="spellStart"/>
      <w:r w:rsidRPr="00237AA5">
        <w:t>prispelost</w:t>
      </w:r>
      <w:proofErr w:type="spellEnd"/>
      <w:r w:rsidRPr="00237AA5">
        <w:t xml:space="preserve"> ponudb kot je navedeno v Zapisniku o odpiranju ponudb, ki se kreira po oddaji ponudb v sistemu e-JN.</w:t>
      </w:r>
    </w:p>
    <w:p w14:paraId="7187E062" w14:textId="77777777" w:rsidR="00CF2E45" w:rsidRDefault="00CF2E45" w:rsidP="00C847D1"/>
    <w:p w14:paraId="61B00C86" w14:textId="7D6075BD" w:rsidR="00B540B9" w:rsidRDefault="00B540B9" w:rsidP="00B540B9">
      <w:pPr>
        <w:pStyle w:val="1NIVOGEN"/>
      </w:pPr>
      <w:r>
        <w:t xml:space="preserve"> </w:t>
      </w:r>
      <w:bookmarkStart w:id="45" w:name="_Toc198293814"/>
      <w:r>
        <w:t>Zaupnost</w:t>
      </w:r>
      <w:bookmarkEnd w:id="45"/>
    </w:p>
    <w:p w14:paraId="2CABFA83" w14:textId="77777777" w:rsidR="00C02C06" w:rsidRDefault="00C02C06" w:rsidP="00C02C06">
      <w:r>
        <w:t xml:space="preserve">Informacije, ki jih bo 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javni po zakonu ali kako drugače javno dostopni ter informacije, ki so s predpisi ali internimi akti ponudnika označene kot poslovna skrivnost. </w:t>
      </w:r>
    </w:p>
    <w:p w14:paraId="5CB639CC" w14:textId="77777777" w:rsidR="00C02C06" w:rsidRDefault="00C02C06" w:rsidP="00C02C06"/>
    <w:p w14:paraId="1C7672D4" w14:textId="3FF8ED19" w:rsidR="00B540B9" w:rsidRDefault="00C02C06" w:rsidP="00C02C06">
      <w:r>
        <w:t>Ob tem naročnik opozarja ponudnika, da pod poslovno skrivnost ne sodijo informacije, ki so splošno znane ali lahko dosegljive osebam v krogih, ki se običajno ukvarjajo s to vrsto informacij.</w:t>
      </w:r>
    </w:p>
    <w:p w14:paraId="4BACAABA" w14:textId="51FCCC7D" w:rsidR="00C02C06" w:rsidRDefault="00C02C06" w:rsidP="00C02C06"/>
    <w:p w14:paraId="6A3DB478" w14:textId="19C54EE0" w:rsidR="00C02C06" w:rsidRDefault="00C02C06" w:rsidP="00C02C06">
      <w:pPr>
        <w:pStyle w:val="1NIVOGEN"/>
      </w:pPr>
      <w:r>
        <w:t xml:space="preserve"> </w:t>
      </w:r>
      <w:bookmarkStart w:id="46" w:name="_Toc198293815"/>
      <w:r>
        <w:t>Oddaja javnega naročila</w:t>
      </w:r>
      <w:bookmarkEnd w:id="46"/>
    </w:p>
    <w:p w14:paraId="4AC69227" w14:textId="77777777" w:rsidR="006F1EBF" w:rsidRDefault="006F1EBF" w:rsidP="00C02C06"/>
    <w:p w14:paraId="3ED27B3F" w14:textId="5FB5568F" w:rsidR="00C02C06" w:rsidRDefault="00C02C06" w:rsidP="00C02C06">
      <w:r w:rsidRPr="00C02C06">
        <w:t>Naročnik bo podpisano odločitev o oddaji naročila objavil na portalu javnih naročil. Odločitev se šteje za vročeno z dnem objave na portalu javnih naročil.</w:t>
      </w:r>
    </w:p>
    <w:p w14:paraId="71F2C208" w14:textId="3208EAB6" w:rsidR="00C02C06" w:rsidRDefault="00C02C06" w:rsidP="00C02C06"/>
    <w:p w14:paraId="1B211AC4" w14:textId="1890C5FE" w:rsidR="00C02C06" w:rsidRDefault="00C02C06" w:rsidP="00C02C06">
      <w:pPr>
        <w:pStyle w:val="11NIVOGEN"/>
      </w:pPr>
      <w:r>
        <w:t xml:space="preserve"> </w:t>
      </w:r>
      <w:bookmarkStart w:id="47" w:name="_Toc198293816"/>
      <w:r>
        <w:t>Sklenitev pogodbe</w:t>
      </w:r>
      <w:bookmarkEnd w:id="47"/>
    </w:p>
    <w:p w14:paraId="726B90A1" w14:textId="2FA2B023" w:rsidR="00C02C06" w:rsidRDefault="00C02C06" w:rsidP="00C02C06">
      <w:r>
        <w:t xml:space="preserve">V skladu s šestim odstavkom 14. člena </w:t>
      </w:r>
      <w:r w:rsidR="009403FD">
        <w:t xml:space="preserve">veljavnega </w:t>
      </w:r>
      <w:r>
        <w:t xml:space="preserve">Zakona o integriteti in preprečevanju korupcije (v nadaljevanju </w:t>
      </w:r>
      <w:proofErr w:type="spellStart"/>
      <w:r>
        <w:t>ZIntPK</w:t>
      </w:r>
      <w:proofErr w:type="spellEnd"/>
      <w:r>
        <w:t>) ter v povezavi s šestim odstavkom 91. člena ZJN-3, je dolžan izbrani ponudnik na poziv naročnika, pred podpisom pogodbe, predložiti izjavo ali podatke o udeležbi fizičnih in pravnih oseb v lastništvu ponudnika</w:t>
      </w:r>
      <w:r w:rsidR="005B04D2">
        <w:t>, vključno z udeležbo tihih družbenikov,</w:t>
      </w:r>
      <w:r>
        <w:t xml:space="preserve">  ter o gospodarskih subjektih za katere se glede na določbe zakona, ki ureja gospodarske družbe, šteje, da so povezane družbe s ponudnikom. Če bo ponudnik predložil lažno izjavo oziroma bo dal neresnične podatke o navedenih dejstvih, bo to imelo za posledico ničnost pogodbe, ponudnik je dolžan povrniti vso nastalo škodo. </w:t>
      </w:r>
    </w:p>
    <w:p w14:paraId="2398702B" w14:textId="77777777" w:rsidR="00C02C06" w:rsidRDefault="00C02C06" w:rsidP="00C02C06"/>
    <w:p w14:paraId="0E36AC15" w14:textId="65835F84" w:rsidR="00C31999" w:rsidRDefault="00CC047F" w:rsidP="00C02C06">
      <w:r w:rsidRPr="00F137AA">
        <w:t>Z oddajo ponudbe ponudnik</w:t>
      </w:r>
      <w:r w:rsidR="006F1EBF" w:rsidRPr="00F137AA">
        <w:t xml:space="preserve"> sprejema vsebino </w:t>
      </w:r>
      <w:r w:rsidR="00AC231C" w:rsidRPr="00F137AA">
        <w:t>V</w:t>
      </w:r>
      <w:r w:rsidR="006F1EBF" w:rsidRPr="00F137AA">
        <w:t>z</w:t>
      </w:r>
      <w:r w:rsidRPr="00F137AA">
        <w:t>orca pogodbe</w:t>
      </w:r>
      <w:r w:rsidR="00AC231C" w:rsidRPr="00F137AA">
        <w:t>, ki</w:t>
      </w:r>
      <w:r w:rsidR="00AC231C">
        <w:t xml:space="preserve"> je sestavni del dokumentacije v zvezi z oddajo javnega naročila.</w:t>
      </w:r>
      <w:r w:rsidR="00C02C06">
        <w:t xml:space="preserve"> Vzorec pogodbe se bo pred podpisom vsebinsko prilagodil glede na to, ali bo izbrani ponudnik predložil skupno ponudbo ali prijavil sodelovanje podizvajalcev.</w:t>
      </w:r>
    </w:p>
    <w:p w14:paraId="3D0B78D4" w14:textId="77777777" w:rsidR="00CE2BB8" w:rsidRDefault="00CE2BB8" w:rsidP="007B6C5D"/>
    <w:p w14:paraId="0424AB3C" w14:textId="77777777" w:rsidR="00742E38" w:rsidRDefault="00742E38" w:rsidP="007B6C5D"/>
    <w:p w14:paraId="11AF85F5" w14:textId="77777777" w:rsidR="00742E38" w:rsidRDefault="00742E38" w:rsidP="007B6C5D"/>
    <w:p w14:paraId="353731A3" w14:textId="3EE1B2B7" w:rsidR="006F1EBF" w:rsidRPr="006F1EBF" w:rsidRDefault="006F1EBF" w:rsidP="006F1EBF">
      <w:pPr>
        <w:pStyle w:val="11NIVOGEN"/>
      </w:pPr>
      <w:r w:rsidRPr="006F1EBF">
        <w:lastRenderedPageBreak/>
        <w:t xml:space="preserve"> </w:t>
      </w:r>
      <w:bookmarkStart w:id="48" w:name="_Toc198293817"/>
      <w:r w:rsidRPr="006F1EBF">
        <w:t>Sprememba pogodbe med njeno veljavnostjo</w:t>
      </w:r>
      <w:bookmarkEnd w:id="48"/>
    </w:p>
    <w:p w14:paraId="13C3B41F" w14:textId="77777777" w:rsidR="00F137AA" w:rsidRDefault="001C6FCD" w:rsidP="00AC231C">
      <w:r>
        <w:t>P</w:t>
      </w:r>
      <w:r w:rsidR="006F1EBF">
        <w:t>ogodb</w:t>
      </w:r>
      <w:r>
        <w:t>a</w:t>
      </w:r>
      <w:r w:rsidR="006F1EBF">
        <w:t xml:space="preserve"> o izvedbi javnega naročila</w:t>
      </w:r>
      <w:r>
        <w:t xml:space="preserve"> se lahko spremeni </w:t>
      </w:r>
      <w:r w:rsidR="006F1EBF">
        <w:t>med njeno veljavnostjo</w:t>
      </w:r>
      <w:r w:rsidR="00AC231C">
        <w:t xml:space="preserve"> v skladu s 95. členom ZJN-3</w:t>
      </w:r>
      <w:r w:rsidR="00F137AA">
        <w:t>.</w:t>
      </w:r>
    </w:p>
    <w:p w14:paraId="7DEA7F45" w14:textId="77777777" w:rsidR="00F137AA" w:rsidRDefault="00F137AA" w:rsidP="00AC231C"/>
    <w:p w14:paraId="0EE622A4" w14:textId="4793012F" w:rsidR="006F1EBF" w:rsidRDefault="00F137AA" w:rsidP="00AC231C">
      <w:r>
        <w:t xml:space="preserve">Skladno s </w:t>
      </w:r>
      <w:r w:rsidRPr="00F137AA">
        <w:t>1. točko prvega odstavka 95. člena ZJN-3</w:t>
      </w:r>
      <w:r>
        <w:t xml:space="preserve"> se lahko pogodba spremeni v naslednjih primerih</w:t>
      </w:r>
      <w:r w:rsidR="006F1EBF">
        <w:t>:</w:t>
      </w:r>
    </w:p>
    <w:p w14:paraId="73B513C5" w14:textId="02257153" w:rsidR="001C6FCD" w:rsidRPr="00742E38" w:rsidRDefault="001C6FCD" w:rsidP="00742E38">
      <w:pPr>
        <w:pStyle w:val="Odstavekseznama"/>
        <w:numPr>
          <w:ilvl w:val="0"/>
          <w:numId w:val="31"/>
        </w:numPr>
        <w:rPr>
          <w:rFonts w:eastAsiaTheme="minorHAnsi"/>
        </w:rPr>
      </w:pPr>
      <w:r w:rsidRPr="00742E38">
        <w:rPr>
          <w:rFonts w:eastAsiaTheme="minorHAnsi"/>
        </w:rPr>
        <w:t>Pogodbeni stranki se lahko</w:t>
      </w:r>
      <w:r w:rsidR="00D16EBB" w:rsidRPr="00742E38">
        <w:rPr>
          <w:rFonts w:eastAsiaTheme="minorHAnsi"/>
        </w:rPr>
        <w:t xml:space="preserve"> po preteku 12 mesecev izvajanja predmeta naročila</w:t>
      </w:r>
      <w:r w:rsidRPr="00742E38">
        <w:rPr>
          <w:rFonts w:eastAsiaTheme="minorHAnsi"/>
        </w:rPr>
        <w:t xml:space="preserve"> v primeru spremem</w:t>
      </w:r>
      <w:r w:rsidR="00D16EBB" w:rsidRPr="00742E38">
        <w:rPr>
          <w:rFonts w:eastAsiaTheme="minorHAnsi"/>
        </w:rPr>
        <w:t xml:space="preserve">be višine </w:t>
      </w:r>
      <w:r w:rsidRPr="00742E38">
        <w:rPr>
          <w:rFonts w:eastAsiaTheme="minorHAnsi"/>
        </w:rPr>
        <w:t>minimaln</w:t>
      </w:r>
      <w:r w:rsidR="00133CAF" w:rsidRPr="00742E38">
        <w:rPr>
          <w:rFonts w:eastAsiaTheme="minorHAnsi"/>
        </w:rPr>
        <w:t>e</w:t>
      </w:r>
      <w:r w:rsidRPr="00742E38">
        <w:rPr>
          <w:rFonts w:eastAsiaTheme="minorHAnsi"/>
        </w:rPr>
        <w:t xml:space="preserve"> plač</w:t>
      </w:r>
      <w:r w:rsidR="00133CAF" w:rsidRPr="00742E38">
        <w:rPr>
          <w:rFonts w:eastAsiaTheme="minorHAnsi"/>
        </w:rPr>
        <w:t>e</w:t>
      </w:r>
      <w:r w:rsidRPr="00742E38">
        <w:rPr>
          <w:rFonts w:eastAsiaTheme="minorHAnsi"/>
        </w:rPr>
        <w:t>,</w:t>
      </w:r>
      <w:r w:rsidR="00D16EBB" w:rsidRPr="00742E38">
        <w:rPr>
          <w:rFonts w:eastAsiaTheme="minorHAnsi"/>
        </w:rPr>
        <w:t xml:space="preserve"> opredeljene z Zakonom o minimalni plači,</w:t>
      </w:r>
      <w:r w:rsidRPr="00742E38">
        <w:rPr>
          <w:rFonts w:eastAsiaTheme="minorHAnsi"/>
        </w:rPr>
        <w:t xml:space="preserve"> dogovorita za spremembo </w:t>
      </w:r>
      <w:r w:rsidR="00D16EBB" w:rsidRPr="00742E38">
        <w:rPr>
          <w:rFonts w:eastAsiaTheme="minorHAnsi"/>
        </w:rPr>
        <w:t>pogodbene vrednosti</w:t>
      </w:r>
      <w:r w:rsidRPr="00742E38">
        <w:rPr>
          <w:rFonts w:eastAsiaTheme="minorHAnsi"/>
        </w:rPr>
        <w:t xml:space="preserve"> (tako za povečanje, kot </w:t>
      </w:r>
      <w:proofErr w:type="spellStart"/>
      <w:r w:rsidR="00D32335" w:rsidRPr="00742E38">
        <w:rPr>
          <w:rFonts w:eastAsiaTheme="minorHAnsi"/>
        </w:rPr>
        <w:t>ev</w:t>
      </w:r>
      <w:proofErr w:type="spellEnd"/>
      <w:r w:rsidR="00D32335" w:rsidRPr="00742E38">
        <w:rPr>
          <w:rFonts w:eastAsiaTheme="minorHAnsi"/>
        </w:rPr>
        <w:t xml:space="preserve">. </w:t>
      </w:r>
      <w:r w:rsidRPr="00742E38">
        <w:rPr>
          <w:rFonts w:eastAsiaTheme="minorHAnsi"/>
        </w:rPr>
        <w:t>tudi zmanjšanje)</w:t>
      </w:r>
      <w:r w:rsidR="001E647C" w:rsidRPr="00742E38">
        <w:rPr>
          <w:rFonts w:eastAsiaTheme="minorHAnsi"/>
        </w:rPr>
        <w:t xml:space="preserve"> za naslednjih 12 mesecev</w:t>
      </w:r>
      <w:r w:rsidRPr="00742E38">
        <w:rPr>
          <w:rFonts w:eastAsiaTheme="minorHAnsi"/>
        </w:rPr>
        <w:t xml:space="preserve">, in sicer </w:t>
      </w:r>
      <w:r w:rsidR="00133CAF" w:rsidRPr="00742E38">
        <w:rPr>
          <w:rFonts w:eastAsiaTheme="minorHAnsi"/>
        </w:rPr>
        <w:t>za indeks povišanja (</w:t>
      </w:r>
      <w:proofErr w:type="spellStart"/>
      <w:r w:rsidR="00D32335" w:rsidRPr="00742E38">
        <w:rPr>
          <w:rFonts w:eastAsiaTheme="minorHAnsi"/>
        </w:rPr>
        <w:t>ev</w:t>
      </w:r>
      <w:proofErr w:type="spellEnd"/>
      <w:r w:rsidR="00D32335" w:rsidRPr="00742E38">
        <w:rPr>
          <w:rFonts w:eastAsiaTheme="minorHAnsi"/>
        </w:rPr>
        <w:t xml:space="preserve">. </w:t>
      </w:r>
      <w:r w:rsidR="00133CAF" w:rsidRPr="00742E38">
        <w:rPr>
          <w:rFonts w:eastAsiaTheme="minorHAnsi"/>
        </w:rPr>
        <w:t xml:space="preserve">znižanja) minimalne plače, določene s strani ministrstva, pristojnega za delo in objavljene na spletni strani »gov.si« (za leto 2025 znaša 1.277,72 evra - </w:t>
      </w:r>
      <w:hyperlink r:id="rId14" w:history="1">
        <w:r w:rsidR="00133CAF" w:rsidRPr="00742E38">
          <w:rPr>
            <w:color w:val="0000FF"/>
            <w:u w:val="single"/>
          </w:rPr>
          <w:t>Minimalna plača | GOV.SI</w:t>
        </w:r>
      </w:hyperlink>
      <w:r w:rsidR="00133CAF" w:rsidRPr="00742E38">
        <w:rPr>
          <w:rFonts w:eastAsiaTheme="minorHAnsi"/>
        </w:rPr>
        <w:t>)</w:t>
      </w:r>
      <w:r w:rsidRPr="00742E38">
        <w:rPr>
          <w:rFonts w:eastAsiaTheme="minorHAnsi"/>
        </w:rPr>
        <w:t xml:space="preserve">. </w:t>
      </w:r>
    </w:p>
    <w:p w14:paraId="4F0171D8" w14:textId="072070DF" w:rsidR="001C6FCD" w:rsidRPr="00742E38" w:rsidRDefault="001C6FCD" w:rsidP="00742E38">
      <w:pPr>
        <w:pStyle w:val="Odstavekseznama"/>
        <w:numPr>
          <w:ilvl w:val="0"/>
          <w:numId w:val="31"/>
        </w:numPr>
        <w:rPr>
          <w:rFonts w:eastAsiaTheme="minorHAnsi"/>
        </w:rPr>
      </w:pPr>
      <w:r w:rsidRPr="00742E38">
        <w:rPr>
          <w:rFonts w:eastAsiaTheme="minorHAnsi"/>
        </w:rPr>
        <w:t>Pogodbena vrednost se lahko spremeni</w:t>
      </w:r>
      <w:r w:rsidR="00F137AA" w:rsidRPr="00742E38">
        <w:rPr>
          <w:rFonts w:eastAsiaTheme="minorHAnsi"/>
        </w:rPr>
        <w:t xml:space="preserve"> glede na dejansko porabljene ure dodatnega čiščenja</w:t>
      </w:r>
      <w:r w:rsidR="0067084C" w:rsidRPr="00742E38">
        <w:rPr>
          <w:rFonts w:eastAsiaTheme="minorHAnsi"/>
        </w:rPr>
        <w:t xml:space="preserve"> (predvidenih 80 ur)</w:t>
      </w:r>
      <w:r w:rsidR="00F137AA" w:rsidRPr="00742E38">
        <w:rPr>
          <w:rFonts w:eastAsiaTheme="minorHAnsi"/>
        </w:rPr>
        <w:t xml:space="preserve">, </w:t>
      </w:r>
      <w:r w:rsidR="0067084C" w:rsidRPr="00742E38">
        <w:rPr>
          <w:rFonts w:eastAsiaTheme="minorHAnsi"/>
        </w:rPr>
        <w:t>v skladu z dejanskimi potrebami</w:t>
      </w:r>
      <w:r w:rsidR="00F137AA" w:rsidRPr="00742E38">
        <w:rPr>
          <w:rFonts w:eastAsiaTheme="minorHAnsi"/>
        </w:rPr>
        <w:t xml:space="preserve"> </w:t>
      </w:r>
      <w:r w:rsidR="0067084C" w:rsidRPr="00742E38">
        <w:rPr>
          <w:rFonts w:eastAsiaTheme="minorHAnsi"/>
        </w:rPr>
        <w:t xml:space="preserve">naročnika, ki se obračunajo </w:t>
      </w:r>
      <w:r w:rsidRPr="00742E38">
        <w:rPr>
          <w:rFonts w:eastAsiaTheme="minorHAnsi"/>
        </w:rPr>
        <w:t xml:space="preserve">po urni postavki iz ponudbenega predračuna. </w:t>
      </w:r>
    </w:p>
    <w:p w14:paraId="73CFBF16" w14:textId="2CCF3CCB" w:rsidR="001E647C" w:rsidRDefault="001E647C" w:rsidP="00AC231C"/>
    <w:p w14:paraId="281DC6FB" w14:textId="5FE909C1" w:rsidR="006F1EBF" w:rsidRDefault="006F1EBF" w:rsidP="006F1EBF">
      <w:pPr>
        <w:pStyle w:val="1NIVOGEN"/>
      </w:pPr>
      <w:r>
        <w:t xml:space="preserve"> </w:t>
      </w:r>
      <w:bookmarkStart w:id="49" w:name="_Toc198293818"/>
      <w:r>
        <w:t>Zavarovanja</w:t>
      </w:r>
      <w:bookmarkEnd w:id="49"/>
    </w:p>
    <w:p w14:paraId="118613E1" w14:textId="77777777" w:rsidR="006F1EBF" w:rsidRPr="006F1EBF" w:rsidRDefault="006F1EBF" w:rsidP="006F1EBF"/>
    <w:p w14:paraId="196758F6" w14:textId="77777777" w:rsidR="006F1EBF" w:rsidRPr="00CF2E45" w:rsidRDefault="006F1EBF" w:rsidP="006F1EBF">
      <w:pPr>
        <w:pStyle w:val="111NIVOGEN"/>
      </w:pPr>
      <w:r>
        <w:t xml:space="preserve"> </w:t>
      </w:r>
      <w:bookmarkStart w:id="50" w:name="_Toc164861648"/>
      <w:r w:rsidRPr="00CF2E45">
        <w:t>Finančno zavarovanje za dobro izvedbo pogodbenih obveznosti</w:t>
      </w:r>
      <w:bookmarkEnd w:id="50"/>
    </w:p>
    <w:p w14:paraId="152299E2" w14:textId="7D54E407" w:rsidR="006F1EBF" w:rsidRDefault="001E647C" w:rsidP="006F1EBF">
      <w:r>
        <w:t xml:space="preserve">Izbrani </w:t>
      </w:r>
      <w:r w:rsidR="00247871">
        <w:t>ponudnik</w:t>
      </w:r>
      <w:r>
        <w:t xml:space="preserve"> mora naročniku predložiti zavarovanje za dobro izvedbo pogodbenih obveznosti </w:t>
      </w:r>
      <w:r w:rsidRPr="001E647C">
        <w:t xml:space="preserve">(v nadaljevanju finančno zavarovanje) </w:t>
      </w:r>
      <w:r>
        <w:t>v skladu z zahtevami iz vzorca pogodbe.</w:t>
      </w:r>
      <w:r w:rsidR="00247871">
        <w:t xml:space="preserve"> </w:t>
      </w:r>
      <w:r w:rsidR="006F1EBF" w:rsidRPr="000E7959">
        <w:t>Vzorec zavarovanja za dobro izvedbo pogodbenih obveznosti je del dokumentacije – priloga</w:t>
      </w:r>
      <w:r w:rsidR="006F1EBF">
        <w:t xml:space="preserve"> Vzorca </w:t>
      </w:r>
      <w:r w:rsidR="006F1EBF" w:rsidRPr="000E7959">
        <w:t xml:space="preserve">pogodbe. </w:t>
      </w:r>
      <w:r w:rsidR="006F1EBF">
        <w:t>Z oddajo ponudbe se ponudnik v celoti strinja z vzorcem finančnega zavarovanja</w:t>
      </w:r>
      <w:r w:rsidR="006F1EBF" w:rsidRPr="000E7959">
        <w:t>. Dokument finanč</w:t>
      </w:r>
      <w:r w:rsidR="006F1EBF">
        <w:t>nega zavarovanja za dobro izvedbo pogodbenih del mora biti izdan</w:t>
      </w:r>
      <w:r w:rsidR="006F1EBF" w:rsidRPr="000E7959">
        <w:t xml:space="preserve"> po Enotnih pravilih za garancije na poziv (EPGP) revizija iz leta 2010, izdana pri MTZ pod št. 758.</w:t>
      </w:r>
    </w:p>
    <w:p w14:paraId="5CCC35EA" w14:textId="199188CF" w:rsidR="007B6C5D" w:rsidRDefault="007B6C5D" w:rsidP="00C02C06"/>
    <w:p w14:paraId="605E7433" w14:textId="7A81BA54" w:rsidR="00C31999" w:rsidRDefault="00B50516" w:rsidP="00C31999">
      <w:pPr>
        <w:pStyle w:val="1NIVOGEN"/>
      </w:pPr>
      <w:r>
        <w:t xml:space="preserve"> </w:t>
      </w:r>
      <w:bookmarkStart w:id="51" w:name="_Toc198293819"/>
      <w:r w:rsidR="00C31999">
        <w:t>Pravno varstvo</w:t>
      </w:r>
      <w:bookmarkEnd w:id="51"/>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52C59998" w:rsidR="00C31999" w:rsidRDefault="00C31999" w:rsidP="00C31999">
      <w:r>
        <w:t xml:space="preserve">Zahtevek za revizijo se vloži preko portala </w:t>
      </w:r>
      <w:proofErr w:type="spellStart"/>
      <w:r>
        <w:t>eRevizija</w:t>
      </w:r>
      <w:proofErr w:type="spellEnd"/>
      <w:r>
        <w:t>. Vlagatelj mora kopijo zahtevka za revizijo hkrati posredovati Ministrstvu za javno upravo, Tržaška cesta 21, 1000 Ljubljana.</w:t>
      </w:r>
    </w:p>
    <w:p w14:paraId="08BA6239" w14:textId="77777777" w:rsidR="00742E38" w:rsidRDefault="00742E38" w:rsidP="00C31999"/>
    <w:p w14:paraId="7D1F74F4" w14:textId="15B2D5A2" w:rsidR="00C31999" w:rsidRDefault="00C31999" w:rsidP="00C31999">
      <w:r>
        <w:lastRenderedPageBreak/>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46892D50" w:rsidR="00C31999" w:rsidRDefault="00C31999" w:rsidP="00C31999">
      <w:r>
        <w:t xml:space="preserve">6. potrdilo o plačilu takse iz prvega odstavka 71. člena Zakona o pravnem varstvu v postopkih javnega naročanja v višini </w:t>
      </w:r>
      <w:r w:rsidR="00A4760A" w:rsidRPr="006662FF">
        <w:t>4</w:t>
      </w:r>
      <w:r w:rsidRPr="006662FF">
        <w:t>.000,00 EUR.</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5E870002" w14:textId="77777777" w:rsidR="00C31999" w:rsidRDefault="00C31999" w:rsidP="00C31999"/>
    <w:p w14:paraId="7C18473B" w14:textId="77777777" w:rsidR="00C31999" w:rsidRDefault="00C31999" w:rsidP="00C31999">
      <w:r>
        <w:t xml:space="preserve">Taksa se plača na račun transakcijski račun št. SI56 0110 0100 0358 802 </w:t>
      </w:r>
    </w:p>
    <w:p w14:paraId="4A71A1F6" w14:textId="77777777" w:rsidR="00C31999" w:rsidRDefault="00C31999" w:rsidP="00C31999">
      <w:r>
        <w:t>Račun je odprt pri:      Banka Slovenije, Slovenska 35, 1505 Ljubljana, Slovenija</w:t>
      </w:r>
    </w:p>
    <w:p w14:paraId="045F3A34" w14:textId="77777777" w:rsidR="00C31999" w:rsidRDefault="00C31999" w:rsidP="00C31999">
      <w:r>
        <w:t>SWIFT KODA:             BSLJSI2X</w:t>
      </w:r>
    </w:p>
    <w:p w14:paraId="54489C94" w14:textId="77777777" w:rsidR="00C31999" w:rsidRDefault="00C31999" w:rsidP="00C31999">
      <w:r>
        <w:t>Št. računa:                 SI56011001000358802</w:t>
      </w:r>
    </w:p>
    <w:p w14:paraId="4DEDB06A" w14:textId="0A47A271" w:rsidR="00C31999" w:rsidRDefault="00C31999" w:rsidP="00C31999">
      <w:r>
        <w:t>Referenca:                  11     16110-7111290-XXXXXXLL</w:t>
      </w:r>
    </w:p>
    <w:p w14:paraId="792F74F5" w14:textId="09907327" w:rsidR="00C31999" w:rsidRDefault="00C31999" w:rsidP="00C31999"/>
    <w:p w14:paraId="3E2D6224" w14:textId="77777777" w:rsidR="00EC469B" w:rsidRDefault="00EC469B" w:rsidP="00EC469B">
      <w:pPr>
        <w:widowControl w:val="0"/>
        <w:tabs>
          <w:tab w:val="left" w:pos="851"/>
        </w:tabs>
        <w:autoSpaceDE w:val="0"/>
        <w:autoSpaceDN w:val="0"/>
        <w:adjustRightInd w:val="0"/>
        <w:textAlignment w:val="center"/>
        <w:rPr>
          <w:rFonts w:eastAsia="MS Mincho" w:cs="Calibri"/>
          <w:color w:val="000000"/>
          <w:szCs w:val="20"/>
        </w:rPr>
      </w:pPr>
    </w:p>
    <w:p w14:paraId="293A3F57" w14:textId="77777777" w:rsidR="00F245C9" w:rsidRPr="00EC469B" w:rsidRDefault="00F245C9" w:rsidP="00EC469B">
      <w:pPr>
        <w:widowControl w:val="0"/>
        <w:tabs>
          <w:tab w:val="left" w:pos="851"/>
        </w:tabs>
        <w:autoSpaceDE w:val="0"/>
        <w:autoSpaceDN w:val="0"/>
        <w:adjustRightInd w:val="0"/>
        <w:textAlignment w:val="center"/>
        <w:rPr>
          <w:rFonts w:eastAsia="MS Mincho" w:cs="Calibri"/>
          <w:color w:val="000000"/>
          <w:szCs w:val="20"/>
        </w:rPr>
      </w:pPr>
    </w:p>
    <w:p w14:paraId="6E1AD7CA" w14:textId="55716BBF" w:rsidR="00EC469B" w:rsidRPr="00EC469B" w:rsidRDefault="00EC469B" w:rsidP="00EC469B">
      <w:pPr>
        <w:spacing w:line="259" w:lineRule="auto"/>
        <w:jc w:val="left"/>
        <w:rPr>
          <w:rFonts w:eastAsia="Calibri" w:cs="Calibri"/>
          <w:szCs w:val="22"/>
        </w:rPr>
      </w:pPr>
      <w:r w:rsidRPr="00EC469B">
        <w:rPr>
          <w:rFonts w:eastAsia="Calibri" w:cs="Calibri"/>
          <w:szCs w:val="22"/>
        </w:rPr>
        <w:t xml:space="preserve">mag. </w:t>
      </w:r>
      <w:r w:rsidR="00576244">
        <w:rPr>
          <w:rFonts w:eastAsia="Calibri" w:cs="Calibri"/>
          <w:szCs w:val="22"/>
        </w:rPr>
        <w:t>Nada</w:t>
      </w:r>
      <w:r w:rsidR="004420CD">
        <w:rPr>
          <w:rFonts w:eastAsia="Calibri" w:cs="Calibri"/>
          <w:szCs w:val="22"/>
        </w:rPr>
        <w:t xml:space="preserve"> Dr</w:t>
      </w:r>
      <w:r w:rsidR="00576244">
        <w:rPr>
          <w:rFonts w:eastAsia="Calibri" w:cs="Calibri"/>
          <w:szCs w:val="22"/>
        </w:rPr>
        <w:t>obne Popović</w:t>
      </w:r>
      <w:r w:rsidRPr="00EC469B">
        <w:rPr>
          <w:rFonts w:eastAsia="Calibri" w:cs="Calibri"/>
          <w:szCs w:val="22"/>
        </w:rPr>
        <w:t>,</w:t>
      </w:r>
      <w:r w:rsidRPr="00EC469B">
        <w:rPr>
          <w:rFonts w:eastAsia="Calibri" w:cs="Calibri"/>
          <w:szCs w:val="22"/>
        </w:rPr>
        <w:tab/>
      </w:r>
      <w:r w:rsidRPr="00EC469B">
        <w:rPr>
          <w:rFonts w:eastAsia="Calibri" w:cs="Calibri"/>
          <w:szCs w:val="22"/>
        </w:rPr>
        <w:tab/>
      </w:r>
      <w:r w:rsidRPr="00EC469B">
        <w:rPr>
          <w:rFonts w:eastAsia="Calibri" w:cs="Calibri"/>
          <w:szCs w:val="22"/>
        </w:rPr>
        <w:tab/>
      </w:r>
      <w:r w:rsidRPr="00EC469B">
        <w:rPr>
          <w:rFonts w:eastAsia="Calibri" w:cs="Calibri"/>
          <w:szCs w:val="22"/>
        </w:rPr>
        <w:tab/>
        <w:t xml:space="preserve"> </w:t>
      </w:r>
      <w:r w:rsidRPr="00EC469B">
        <w:rPr>
          <w:rFonts w:eastAsia="Calibri" w:cs="Calibri"/>
          <w:szCs w:val="22"/>
        </w:rPr>
        <w:tab/>
      </w:r>
      <w:r w:rsidRPr="00EC469B">
        <w:rPr>
          <w:rFonts w:eastAsia="Calibri" w:cs="Calibri"/>
          <w:szCs w:val="22"/>
        </w:rPr>
        <w:tab/>
      </w:r>
      <w:r w:rsidR="00576244">
        <w:rPr>
          <w:rFonts w:eastAsia="Calibri" w:cs="Calibri"/>
          <w:szCs w:val="22"/>
        </w:rPr>
        <w:t>dr. Dejan Paravan</w:t>
      </w:r>
      <w:r w:rsidRPr="00EC469B">
        <w:rPr>
          <w:rFonts w:eastAsia="Calibri" w:cs="Calibri"/>
          <w:szCs w:val="22"/>
        </w:rPr>
        <w:t>,</w:t>
      </w:r>
      <w:r w:rsidRPr="00EC469B">
        <w:rPr>
          <w:rFonts w:eastAsia="Calibri" w:cs="Calibri"/>
          <w:szCs w:val="22"/>
        </w:rPr>
        <w:br/>
        <w:t xml:space="preserve">finančna direktorica </w:t>
      </w:r>
      <w:r w:rsidRPr="00EC469B">
        <w:rPr>
          <w:rFonts w:eastAsia="Calibri" w:cs="Calibri"/>
          <w:szCs w:val="22"/>
        </w:rPr>
        <w:tab/>
      </w:r>
      <w:r w:rsidRPr="00EC469B">
        <w:rPr>
          <w:rFonts w:eastAsia="Calibri" w:cs="Calibri"/>
          <w:szCs w:val="22"/>
        </w:rPr>
        <w:tab/>
      </w:r>
      <w:r w:rsidRPr="00EC469B">
        <w:rPr>
          <w:rFonts w:eastAsia="Calibri" w:cs="Calibri"/>
          <w:szCs w:val="22"/>
        </w:rPr>
        <w:tab/>
      </w:r>
      <w:r w:rsidRPr="00EC469B">
        <w:rPr>
          <w:rFonts w:eastAsia="Calibri" w:cs="Calibri"/>
          <w:szCs w:val="22"/>
        </w:rPr>
        <w:tab/>
      </w:r>
      <w:r w:rsidRPr="00EC469B">
        <w:rPr>
          <w:rFonts w:eastAsia="Calibri" w:cs="Calibri"/>
          <w:szCs w:val="22"/>
        </w:rPr>
        <w:tab/>
      </w:r>
      <w:r w:rsidRPr="00EC469B">
        <w:rPr>
          <w:rFonts w:eastAsia="Calibri" w:cs="Calibri"/>
          <w:szCs w:val="22"/>
        </w:rPr>
        <w:tab/>
      </w:r>
      <w:r w:rsidR="00576244">
        <w:rPr>
          <w:rFonts w:eastAsia="Calibri" w:cs="Calibri"/>
          <w:szCs w:val="22"/>
        </w:rPr>
        <w:tab/>
      </w:r>
      <w:r w:rsidRPr="00EC469B">
        <w:rPr>
          <w:rFonts w:eastAsia="Calibri" w:cs="Calibri"/>
          <w:szCs w:val="22"/>
        </w:rPr>
        <w:t>generalni direktor</w:t>
      </w:r>
    </w:p>
    <w:p w14:paraId="199CBEC2" w14:textId="77777777" w:rsidR="00C94F0D" w:rsidRDefault="00C94F0D" w:rsidP="00C31999"/>
    <w:sectPr w:rsidR="00C94F0D"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CB2322" w14:textId="77777777" w:rsidR="00FF0793" w:rsidRDefault="00FF0793" w:rsidP="00E66576">
      <w:r>
        <w:separator/>
      </w:r>
    </w:p>
  </w:endnote>
  <w:endnote w:type="continuationSeparator" w:id="0">
    <w:p w14:paraId="7B38E7AC" w14:textId="77777777" w:rsidR="00FF0793" w:rsidRDefault="00FF0793" w:rsidP="00E66576">
      <w:r>
        <w:continuationSeparator/>
      </w:r>
    </w:p>
  </w:endnote>
  <w:endnote w:type="continuationNotice" w:id="1">
    <w:p w14:paraId="537ACE76" w14:textId="77777777" w:rsidR="00FF0793" w:rsidRDefault="00FF07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eiryo">
    <w:charset w:val="80"/>
    <w:family w:val="swiss"/>
    <w:pitch w:val="variable"/>
    <w:sig w:usb0="E00002FF" w:usb1="6AC7FFFF" w:usb2="08000012" w:usb3="00000000" w:csb0="0002009F" w:csb1="00000000"/>
  </w:font>
  <w:font w:name="Cambria">
    <w:panose1 w:val="02040503050406030204"/>
    <w:charset w:val="EE"/>
    <w:family w:val="roman"/>
    <w:pitch w:val="variable"/>
    <w:sig w:usb0="E00006FF" w:usb1="420024FF" w:usb2="02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FF0793" w:rsidRPr="009F64A6" w:rsidRDefault="00FF07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Text Box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FF0793" w:rsidRDefault="00FF07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Text Box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FF0793" w:rsidRDefault="00FF07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4640762" w:rsidR="00FF0793" w:rsidRPr="00392084" w:rsidRDefault="00FF07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5</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FF0793" w:rsidRDefault="00FF0793">
    <w:pPr>
      <w:pStyle w:val="Noga"/>
    </w:pPr>
  </w:p>
  <w:p w14:paraId="75ABABB8" w14:textId="76B59F3E" w:rsidR="00FF0793" w:rsidRDefault="00FF0793">
    <w:pPr>
      <w:pStyle w:val="Noga"/>
    </w:pPr>
  </w:p>
  <w:p w14:paraId="30AB06AF" w14:textId="5E771AEC" w:rsidR="00FF0793" w:rsidRPr="0057159B" w:rsidRDefault="00FF0793" w:rsidP="00BB75B8">
    <w:pPr>
      <w:pStyle w:val="Noga"/>
      <w:tabs>
        <w:tab w:val="left" w:pos="6690"/>
      </w:tabs>
      <w:jc w:val="left"/>
      <w:rPr>
        <w:color w:val="4E9BB8"/>
        <w:sz w:val="28"/>
        <w:szCs w:val="28"/>
      </w:rPr>
    </w:pPr>
    <w:r>
      <w:tab/>
    </w:r>
    <w:r>
      <w:tab/>
    </w:r>
    <w:r w:rsidR="00FF6D23">
      <w:tab/>
    </w:r>
    <w:r w:rsidR="00FF6D23">
      <w:rPr>
        <w:color w:val="4E9BB8"/>
        <w:sz w:val="28"/>
        <w:szCs w:val="28"/>
      </w:rPr>
      <w:t>M</w:t>
    </w:r>
    <w:r w:rsidR="00BD5121">
      <w:rPr>
        <w:color w:val="4E9BB8"/>
        <w:sz w:val="28"/>
        <w:szCs w:val="28"/>
      </w:rPr>
      <w:t>aj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22AB5" w14:textId="77777777" w:rsidR="00FF0793" w:rsidRDefault="00FF0793" w:rsidP="00E66576">
      <w:r>
        <w:separator/>
      </w:r>
    </w:p>
  </w:footnote>
  <w:footnote w:type="continuationSeparator" w:id="0">
    <w:p w14:paraId="0737EB00" w14:textId="77777777" w:rsidR="00FF0793" w:rsidRDefault="00FF0793" w:rsidP="00E66576">
      <w:r>
        <w:continuationSeparator/>
      </w:r>
    </w:p>
  </w:footnote>
  <w:footnote w:type="continuationNotice" w:id="1">
    <w:p w14:paraId="1A52BCE2" w14:textId="77777777" w:rsidR="00FF0793" w:rsidRDefault="00FF0793">
      <w:pPr>
        <w:spacing w:line="240" w:lineRule="auto"/>
      </w:pPr>
    </w:p>
  </w:footnote>
  <w:footnote w:id="2">
    <w:p w14:paraId="3AE4B247" w14:textId="77777777" w:rsidR="000F2432" w:rsidRPr="007D6460" w:rsidRDefault="000F2432" w:rsidP="000F2432">
      <w:pPr>
        <w:pStyle w:val="Sprotnaopomba-besedilo"/>
        <w:rPr>
          <w:rFonts w:asciiTheme="minorHAnsi" w:hAnsiTheme="minorHAnsi" w:cstheme="minorHAnsi"/>
        </w:rPr>
      </w:pPr>
      <w:r w:rsidRPr="007D6460">
        <w:rPr>
          <w:rStyle w:val="Sprotnaopomba-sklic"/>
          <w:rFonts w:asciiTheme="minorHAnsi" w:hAnsiTheme="minorHAnsi" w:cstheme="minorHAnsi"/>
        </w:rPr>
        <w:footnoteRef/>
      </w:r>
      <w:r w:rsidRPr="007D6460">
        <w:rPr>
          <w:rFonts w:asciiTheme="minorHAnsi" w:hAnsiTheme="minorHAnsi" w:cstheme="minorHAnsi"/>
        </w:rPr>
        <w:t xml:space="preserve"> </w:t>
      </w:r>
      <w:r w:rsidRPr="007D6460">
        <w:rPr>
          <w:rFonts w:asciiTheme="minorHAnsi" w:hAnsiTheme="minorHAnsi" w:cstheme="minorHAnsi"/>
          <w:sz w:val="18"/>
        </w:rPr>
        <w:t xml:space="preserve">Besedilo Uredbe (ES) št. 1272/2008 Evropskega parlamenta in Sveta z dne 16. decembra 2008 o razvrščanju, označevanju in pakiranju snovi ter zmesi, o spremembi in razveljavitvi direktiv 67/548/EGS in 1999/45/ES ter spremembi Uredbe (ES) št. 1907/2006 (UL L št. 353 z dne 31. decembra 2008, str. 1): </w:t>
      </w:r>
      <w:hyperlink r:id="rId1" w:history="1">
        <w:r w:rsidRPr="007D6460">
          <w:rPr>
            <w:rStyle w:val="Hiperpovezava"/>
            <w:rFonts w:asciiTheme="minorHAnsi" w:hAnsiTheme="minorHAnsi" w:cstheme="minorHAnsi"/>
            <w:sz w:val="18"/>
          </w:rPr>
          <w:t>https://eur-lex.europa.eu/legal-content/SL/ALL/?uri=CELEX%3A32008R1272</w:t>
        </w:r>
      </w:hyperlink>
      <w:r w:rsidRPr="007D6460">
        <w:rPr>
          <w:rFonts w:asciiTheme="minorHAnsi" w:hAnsiTheme="minorHAnsi" w:cstheme="minorHAnsi"/>
          <w:sz w:val="18"/>
        </w:rPr>
        <w:t xml:space="preserve"> </w:t>
      </w:r>
    </w:p>
  </w:footnote>
  <w:footnote w:id="3">
    <w:p w14:paraId="72982648" w14:textId="77777777" w:rsidR="000F2432" w:rsidRPr="00DB5725" w:rsidRDefault="000F2432" w:rsidP="000F2432">
      <w:pPr>
        <w:pStyle w:val="Sprotnaopomba-besedilo"/>
        <w:rPr>
          <w:rFonts w:ascii="Arial" w:hAnsi="Arial" w:cs="Arial"/>
          <w:sz w:val="18"/>
        </w:rPr>
      </w:pPr>
      <w:r>
        <w:rPr>
          <w:rStyle w:val="Sprotnaopomba-sklic"/>
        </w:rPr>
        <w:footnoteRef/>
      </w:r>
      <w:r>
        <w:t xml:space="preserve"> </w:t>
      </w:r>
      <w:r w:rsidRPr="00DB5725">
        <w:rPr>
          <w:rFonts w:ascii="Arial" w:hAnsi="Arial" w:cs="Arial"/>
          <w:sz w:val="18"/>
        </w:rPr>
        <w:t>Log Pow je logaritem porazdelitvenega koeficienta oktanola/vode.</w:t>
      </w:r>
    </w:p>
  </w:footnote>
  <w:footnote w:id="4">
    <w:p w14:paraId="520185DA" w14:textId="77777777" w:rsidR="000F2432" w:rsidRDefault="000F2432" w:rsidP="000F2432">
      <w:pPr>
        <w:pStyle w:val="Sprotnaopomba-besedilo"/>
      </w:pPr>
      <w:r w:rsidRPr="00DB5725">
        <w:rPr>
          <w:rStyle w:val="Sprotnaopomba-sklic"/>
          <w:rFonts w:ascii="Arial" w:hAnsi="Arial" w:cs="Arial"/>
        </w:rPr>
        <w:footnoteRef/>
      </w:r>
      <w:r w:rsidRPr="00DB5725">
        <w:rPr>
          <w:rFonts w:ascii="Arial" w:hAnsi="Arial" w:cs="Arial"/>
        </w:rPr>
        <w:t xml:space="preserve"> </w:t>
      </w:r>
      <w:r w:rsidRPr="00DB5725">
        <w:rPr>
          <w:rFonts w:ascii="Arial" w:hAnsi="Arial" w:cs="Arial"/>
          <w:sz w:val="18"/>
        </w:rPr>
        <w:t>BCF je faktor biokoncentracije.</w:t>
      </w:r>
    </w:p>
  </w:footnote>
  <w:footnote w:id="5">
    <w:p w14:paraId="7C804FCB" w14:textId="77777777" w:rsidR="00CF2E45" w:rsidRPr="00FC1C30" w:rsidRDefault="00CF2E45" w:rsidP="00CF2E45">
      <w:pPr>
        <w:pStyle w:val="Sprotnaopomba-besedilo"/>
        <w:rPr>
          <w:sz w:val="18"/>
          <w:szCs w:val="18"/>
        </w:rPr>
      </w:pPr>
      <w:r w:rsidRPr="00FC1C30">
        <w:rPr>
          <w:rStyle w:val="Sprotnaopomba-sklic"/>
          <w:sz w:val="18"/>
          <w:szCs w:val="18"/>
        </w:rPr>
        <w:footnoteRef/>
      </w:r>
      <w:r w:rsidRPr="00FC1C30">
        <w:rPr>
          <w:sz w:val="18"/>
          <w:szCs w:val="18"/>
        </w:rPr>
        <w:t xml:space="preserve"> Enakovreden certifikat je vsak certifikat ali drugo dokazilo, izdan/o s strani zunanje neodvisne organizacije, iz katerega je razvidno, da ima ponudnik sprejete ukrepe, s katerimi ima zagotovljen vsaj enak ali bolj strog sistem, kot je predpisan s predmetnim certifikatom.</w:t>
      </w:r>
    </w:p>
  </w:footnote>
  <w:footnote w:id="6">
    <w:p w14:paraId="54A6412C" w14:textId="77777777" w:rsidR="00952BF5" w:rsidRPr="00FC1C30" w:rsidRDefault="00952BF5" w:rsidP="00952BF5">
      <w:pPr>
        <w:pStyle w:val="Sprotnaopomba-besedilo"/>
        <w:rPr>
          <w:sz w:val="18"/>
          <w:szCs w:val="18"/>
        </w:rPr>
      </w:pPr>
      <w:r>
        <w:rPr>
          <w:rStyle w:val="Sprotnaopomba-sklic"/>
        </w:rPr>
        <w:footnoteRef/>
      </w:r>
      <w:r>
        <w:t xml:space="preserve"> </w:t>
      </w:r>
      <w:r w:rsidRPr="00FC1C30">
        <w:rPr>
          <w:sz w:val="18"/>
          <w:szCs w:val="18"/>
        </w:rPr>
        <w:t>Enakovreden certifikat je vsak certifikat ali drugo dokazilo, izdan/o s strani zunanje neodvisne organizacije, iz katerega je razvidno, da ima ponudnik sprejete ukrepe, s katerimi ima zagotovljen vsaj enak ali bolj strog sistem, kot je predpisan s predmetnim certifikatom.</w:t>
      </w:r>
    </w:p>
    <w:p w14:paraId="5FBFF92A" w14:textId="091F2801" w:rsidR="00952BF5" w:rsidRDefault="00952BF5">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FF0793" w:rsidRDefault="00FF07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FF0793" w:rsidRPr="00392084" w:rsidRDefault="00FF07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C83B11"/>
    <w:multiLevelType w:val="hybridMultilevel"/>
    <w:tmpl w:val="91A6F2D0"/>
    <w:lvl w:ilvl="0" w:tplc="4BFC82A4">
      <w:start w:val="7"/>
      <w:numFmt w:val="bullet"/>
      <w:lvlText w:val="-"/>
      <w:lvlJc w:val="left"/>
      <w:pPr>
        <w:ind w:left="720" w:hanging="360"/>
      </w:pPr>
      <w:rPr>
        <w:rFonts w:ascii="Calibri" w:eastAsiaTheme="minorHAnsi" w:hAnsi="Calibri" w:cstheme="minorBidi" w:hint="default"/>
      </w:rPr>
    </w:lvl>
    <w:lvl w:ilvl="1" w:tplc="F5848A18">
      <w:start w:val="22"/>
      <w:numFmt w:val="bullet"/>
      <w:lvlText w:val="-"/>
      <w:lvlJc w:val="left"/>
      <w:pPr>
        <w:ind w:left="1440" w:hanging="360"/>
      </w:pPr>
      <w:rPr>
        <w:rFonts w:ascii="Arial" w:eastAsia="Courier"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62718B"/>
    <w:multiLevelType w:val="hybridMultilevel"/>
    <w:tmpl w:val="533811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C8C0B6D"/>
    <w:multiLevelType w:val="hybridMultilevel"/>
    <w:tmpl w:val="2BF22760"/>
    <w:lvl w:ilvl="0" w:tplc="4BFC82A4">
      <w:start w:val="7"/>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7" w15:restartNumberingAfterBreak="0">
    <w:nsid w:val="19B1442C"/>
    <w:multiLevelType w:val="hybridMultilevel"/>
    <w:tmpl w:val="3864DABE"/>
    <w:lvl w:ilvl="0" w:tplc="BCFCA1EE">
      <w:start w:val="14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E194BC9"/>
    <w:multiLevelType w:val="hybridMultilevel"/>
    <w:tmpl w:val="30EC2E86"/>
    <w:lvl w:ilvl="0" w:tplc="BCFCA1EE">
      <w:start w:val="145"/>
      <w:numFmt w:val="bullet"/>
      <w:lvlText w:val="-"/>
      <w:lvlJc w:val="left"/>
      <w:pPr>
        <w:ind w:left="644" w:hanging="360"/>
      </w:pPr>
      <w:rPr>
        <w:rFonts w:ascii="Verdana" w:eastAsiaTheme="minorHAnsi" w:hAnsi="Verdana" w:cstheme="minorBid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A01231B"/>
    <w:multiLevelType w:val="multilevel"/>
    <w:tmpl w:val="B04A86A8"/>
    <w:lvl w:ilvl="0">
      <w:start w:val="1"/>
      <w:numFmt w:val="decimal"/>
      <w:lvlText w:val="%1."/>
      <w:lvlJc w:val="left"/>
      <w:pPr>
        <w:ind w:left="720" w:hanging="360"/>
      </w:pPr>
      <w:rPr>
        <w:rFonts w:hint="default"/>
        <w:b w:val="0"/>
        <w:bCs/>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BAB6B29"/>
    <w:multiLevelType w:val="hybridMultilevel"/>
    <w:tmpl w:val="80D04012"/>
    <w:lvl w:ilvl="0" w:tplc="07B062C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FD23FC5"/>
    <w:multiLevelType w:val="hybridMultilevel"/>
    <w:tmpl w:val="CC209032"/>
    <w:lvl w:ilvl="0" w:tplc="04240003">
      <w:start w:val="1"/>
      <w:numFmt w:val="bullet"/>
      <w:lvlText w:val="o"/>
      <w:lvlJc w:val="left"/>
      <w:pPr>
        <w:ind w:left="720" w:hanging="360"/>
      </w:pPr>
      <w:rPr>
        <w:rFonts w:ascii="Courier New" w:hAnsi="Courier New" w:cs="Courier Ne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24F3CD5"/>
    <w:multiLevelType w:val="hybridMultilevel"/>
    <w:tmpl w:val="E7D8F4AE"/>
    <w:lvl w:ilvl="0" w:tplc="15C46C82">
      <w:numFmt w:val="bullet"/>
      <w:lvlText w:val="•"/>
      <w:lvlJc w:val="left"/>
      <w:pPr>
        <w:ind w:left="720" w:hanging="360"/>
      </w:pPr>
      <w:rPr>
        <w:rFonts w:ascii="Calibri" w:eastAsiaTheme="minorEastAsia" w:hAnsi="Calibri" w:cs="Calibri"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42C36B9"/>
    <w:multiLevelType w:val="hybridMultilevel"/>
    <w:tmpl w:val="10004820"/>
    <w:lvl w:ilvl="0" w:tplc="CFFEDB8C">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8C47C7F"/>
    <w:multiLevelType w:val="hybridMultilevel"/>
    <w:tmpl w:val="F9AE3724"/>
    <w:lvl w:ilvl="0" w:tplc="1CF2B8BE">
      <w:start w:val="2"/>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9D02D96"/>
    <w:multiLevelType w:val="hybridMultilevel"/>
    <w:tmpl w:val="7232558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D64626B"/>
    <w:multiLevelType w:val="hybridMultilevel"/>
    <w:tmpl w:val="BAC473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F241728"/>
    <w:multiLevelType w:val="hybridMultilevel"/>
    <w:tmpl w:val="FB849046"/>
    <w:lvl w:ilvl="0" w:tplc="4BFC82A4">
      <w:start w:val="7"/>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4F76AA8"/>
    <w:multiLevelType w:val="hybridMultilevel"/>
    <w:tmpl w:val="C5E46A20"/>
    <w:lvl w:ilvl="0" w:tplc="D21AAD52">
      <w:numFmt w:val="bullet"/>
      <w:lvlText w:val="-"/>
      <w:lvlJc w:val="left"/>
      <w:pPr>
        <w:ind w:left="1080" w:hanging="72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25" w15:restartNumberingAfterBreak="0">
    <w:nsid w:val="4A920C71"/>
    <w:multiLevelType w:val="hybridMultilevel"/>
    <w:tmpl w:val="F350D6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8" w15:restartNumberingAfterBreak="0">
    <w:nsid w:val="4F257D07"/>
    <w:multiLevelType w:val="hybridMultilevel"/>
    <w:tmpl w:val="8016409E"/>
    <w:lvl w:ilvl="0" w:tplc="6B5AEFBC">
      <w:numFmt w:val="bullet"/>
      <w:lvlText w:val="•"/>
      <w:lvlJc w:val="left"/>
      <w:pPr>
        <w:ind w:left="1080" w:hanging="72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F3E39F4"/>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6D61D09"/>
    <w:multiLevelType w:val="hybridMultilevel"/>
    <w:tmpl w:val="17E62B66"/>
    <w:lvl w:ilvl="0" w:tplc="A31CEC10">
      <w:start w:val="21"/>
      <w:numFmt w:val="bullet"/>
      <w:lvlText w:val="-"/>
      <w:lvlJc w:val="left"/>
      <w:pPr>
        <w:ind w:left="720" w:hanging="360"/>
      </w:pPr>
      <w:rPr>
        <w:rFonts w:ascii="Cambria" w:eastAsia="Times New Roman" w:hAnsi="Cambri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203DEC"/>
    <w:multiLevelType w:val="hybridMultilevel"/>
    <w:tmpl w:val="80188CA2"/>
    <w:lvl w:ilvl="0" w:tplc="97367FF8">
      <w:start w:val="1"/>
      <w:numFmt w:val="bullet"/>
      <w:lvlText w:val=""/>
      <w:lvlJc w:val="left"/>
      <w:pPr>
        <w:ind w:left="1080" w:hanging="360"/>
      </w:pPr>
      <w:rPr>
        <w:rFonts w:ascii="Symbol" w:hAnsi="Symbol"/>
      </w:rPr>
    </w:lvl>
    <w:lvl w:ilvl="1" w:tplc="C1FA1950">
      <w:start w:val="1"/>
      <w:numFmt w:val="bullet"/>
      <w:lvlText w:val=""/>
      <w:lvlJc w:val="left"/>
      <w:pPr>
        <w:ind w:left="1080" w:hanging="360"/>
      </w:pPr>
      <w:rPr>
        <w:rFonts w:ascii="Symbol" w:hAnsi="Symbol"/>
      </w:rPr>
    </w:lvl>
    <w:lvl w:ilvl="2" w:tplc="501C94A2">
      <w:start w:val="1"/>
      <w:numFmt w:val="bullet"/>
      <w:lvlText w:val=""/>
      <w:lvlJc w:val="left"/>
      <w:pPr>
        <w:ind w:left="1080" w:hanging="360"/>
      </w:pPr>
      <w:rPr>
        <w:rFonts w:ascii="Symbol" w:hAnsi="Symbol"/>
      </w:rPr>
    </w:lvl>
    <w:lvl w:ilvl="3" w:tplc="7B74A20E">
      <w:start w:val="1"/>
      <w:numFmt w:val="bullet"/>
      <w:lvlText w:val=""/>
      <w:lvlJc w:val="left"/>
      <w:pPr>
        <w:ind w:left="1080" w:hanging="360"/>
      </w:pPr>
      <w:rPr>
        <w:rFonts w:ascii="Symbol" w:hAnsi="Symbol"/>
      </w:rPr>
    </w:lvl>
    <w:lvl w:ilvl="4" w:tplc="84A29DEA">
      <w:start w:val="1"/>
      <w:numFmt w:val="bullet"/>
      <w:lvlText w:val=""/>
      <w:lvlJc w:val="left"/>
      <w:pPr>
        <w:ind w:left="1080" w:hanging="360"/>
      </w:pPr>
      <w:rPr>
        <w:rFonts w:ascii="Symbol" w:hAnsi="Symbol"/>
      </w:rPr>
    </w:lvl>
    <w:lvl w:ilvl="5" w:tplc="BF709BBC">
      <w:start w:val="1"/>
      <w:numFmt w:val="bullet"/>
      <w:lvlText w:val=""/>
      <w:lvlJc w:val="left"/>
      <w:pPr>
        <w:ind w:left="1080" w:hanging="360"/>
      </w:pPr>
      <w:rPr>
        <w:rFonts w:ascii="Symbol" w:hAnsi="Symbol"/>
      </w:rPr>
    </w:lvl>
    <w:lvl w:ilvl="6" w:tplc="1160D8E2">
      <w:start w:val="1"/>
      <w:numFmt w:val="bullet"/>
      <w:lvlText w:val=""/>
      <w:lvlJc w:val="left"/>
      <w:pPr>
        <w:ind w:left="1080" w:hanging="360"/>
      </w:pPr>
      <w:rPr>
        <w:rFonts w:ascii="Symbol" w:hAnsi="Symbol"/>
      </w:rPr>
    </w:lvl>
    <w:lvl w:ilvl="7" w:tplc="FC34FB0C">
      <w:start w:val="1"/>
      <w:numFmt w:val="bullet"/>
      <w:lvlText w:val=""/>
      <w:lvlJc w:val="left"/>
      <w:pPr>
        <w:ind w:left="1080" w:hanging="360"/>
      </w:pPr>
      <w:rPr>
        <w:rFonts w:ascii="Symbol" w:hAnsi="Symbol"/>
      </w:rPr>
    </w:lvl>
    <w:lvl w:ilvl="8" w:tplc="892A701A">
      <w:start w:val="1"/>
      <w:numFmt w:val="bullet"/>
      <w:lvlText w:val=""/>
      <w:lvlJc w:val="left"/>
      <w:pPr>
        <w:ind w:left="1080" w:hanging="360"/>
      </w:pPr>
      <w:rPr>
        <w:rFonts w:ascii="Symbol" w:hAnsi="Symbol"/>
      </w:rPr>
    </w:lvl>
  </w:abstractNum>
  <w:abstractNum w:abstractNumId="32"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4"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5CE62F9"/>
    <w:multiLevelType w:val="multilevel"/>
    <w:tmpl w:val="AC2C8B4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6" w15:restartNumberingAfterBreak="0">
    <w:nsid w:val="6C2A54F3"/>
    <w:multiLevelType w:val="hybridMultilevel"/>
    <w:tmpl w:val="EA2888B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0553423"/>
    <w:multiLevelType w:val="hybridMultilevel"/>
    <w:tmpl w:val="BD10AC18"/>
    <w:lvl w:ilvl="0" w:tplc="4BFC82A4">
      <w:start w:val="7"/>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12B4852"/>
    <w:multiLevelType w:val="hybridMultilevel"/>
    <w:tmpl w:val="6A48A5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4953F6C"/>
    <w:multiLevelType w:val="hybridMultilevel"/>
    <w:tmpl w:val="A0F08726"/>
    <w:lvl w:ilvl="0" w:tplc="04240001">
      <w:start w:val="1"/>
      <w:numFmt w:val="bullet"/>
      <w:lvlText w:val=""/>
      <w:lvlJc w:val="left"/>
      <w:pPr>
        <w:ind w:left="720" w:hanging="360"/>
      </w:pPr>
      <w:rPr>
        <w:rFonts w:ascii="Symbol" w:hAnsi="Symbol"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2" w15:restartNumberingAfterBreak="0">
    <w:nsid w:val="77A6649D"/>
    <w:multiLevelType w:val="hybridMultilevel"/>
    <w:tmpl w:val="07E42584"/>
    <w:lvl w:ilvl="0" w:tplc="C43CD228">
      <w:start w:val="1"/>
      <w:numFmt w:val="decimal"/>
      <w:lvlText w:val="%1."/>
      <w:lvlJc w:val="left"/>
      <w:pPr>
        <w:ind w:left="720" w:hanging="360"/>
      </w:pPr>
      <w:rPr>
        <w:rFonts w:hint="default"/>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79591FE5"/>
    <w:multiLevelType w:val="hybridMultilevel"/>
    <w:tmpl w:val="91968E44"/>
    <w:lvl w:ilvl="0" w:tplc="BCFCA1EE">
      <w:start w:val="14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45027655">
    <w:abstractNumId w:val="3"/>
  </w:num>
  <w:num w:numId="2" w16cid:durableId="283316526">
    <w:abstractNumId w:val="6"/>
  </w:num>
  <w:num w:numId="3" w16cid:durableId="109861278">
    <w:abstractNumId w:val="27"/>
  </w:num>
  <w:num w:numId="4" w16cid:durableId="1738236276">
    <w:abstractNumId w:val="33"/>
  </w:num>
  <w:num w:numId="5" w16cid:durableId="1776170152">
    <w:abstractNumId w:val="23"/>
  </w:num>
  <w:num w:numId="6" w16cid:durableId="2025669781">
    <w:abstractNumId w:val="0"/>
  </w:num>
  <w:num w:numId="7" w16cid:durableId="260258380">
    <w:abstractNumId w:val="35"/>
  </w:num>
  <w:num w:numId="8" w16cid:durableId="1841890993">
    <w:abstractNumId w:val="26"/>
  </w:num>
  <w:num w:numId="9" w16cid:durableId="774404450">
    <w:abstractNumId w:val="1"/>
  </w:num>
  <w:num w:numId="10" w16cid:durableId="1121649856">
    <w:abstractNumId w:val="32"/>
  </w:num>
  <w:num w:numId="11" w16cid:durableId="1682202256">
    <w:abstractNumId w:val="24"/>
  </w:num>
  <w:num w:numId="12" w16cid:durableId="2009551711">
    <w:abstractNumId w:val="36"/>
  </w:num>
  <w:num w:numId="13" w16cid:durableId="252904025">
    <w:abstractNumId w:val="20"/>
  </w:num>
  <w:num w:numId="14" w16cid:durableId="1724252201">
    <w:abstractNumId w:val="34"/>
  </w:num>
  <w:num w:numId="15" w16cid:durableId="1997957603">
    <w:abstractNumId w:val="16"/>
  </w:num>
  <w:num w:numId="16" w16cid:durableId="1822233315">
    <w:abstractNumId w:val="11"/>
  </w:num>
  <w:num w:numId="17" w16cid:durableId="1121650066">
    <w:abstractNumId w:val="39"/>
  </w:num>
  <w:num w:numId="18" w16cid:durableId="535703982">
    <w:abstractNumId w:val="41"/>
  </w:num>
  <w:num w:numId="19" w16cid:durableId="1982149258">
    <w:abstractNumId w:val="29"/>
  </w:num>
  <w:num w:numId="20" w16cid:durableId="1457984791">
    <w:abstractNumId w:val="12"/>
  </w:num>
  <w:num w:numId="21" w16cid:durableId="581522915">
    <w:abstractNumId w:val="17"/>
  </w:num>
  <w:num w:numId="22" w16cid:durableId="2054579253">
    <w:abstractNumId w:val="15"/>
  </w:num>
  <w:num w:numId="23" w16cid:durableId="536235718">
    <w:abstractNumId w:val="40"/>
  </w:num>
  <w:num w:numId="24" w16cid:durableId="179123040">
    <w:abstractNumId w:val="28"/>
  </w:num>
  <w:num w:numId="25" w16cid:durableId="1084301606">
    <w:abstractNumId w:val="14"/>
  </w:num>
  <w:num w:numId="26" w16cid:durableId="1901360636">
    <w:abstractNumId w:val="21"/>
  </w:num>
  <w:num w:numId="27" w16cid:durableId="224487531">
    <w:abstractNumId w:val="2"/>
  </w:num>
  <w:num w:numId="28" w16cid:durableId="40056016">
    <w:abstractNumId w:val="7"/>
  </w:num>
  <w:num w:numId="29" w16cid:durableId="1450008587">
    <w:abstractNumId w:val="10"/>
  </w:num>
  <w:num w:numId="30" w16cid:durableId="973868750">
    <w:abstractNumId w:val="43"/>
  </w:num>
  <w:num w:numId="31" w16cid:durableId="1170943360">
    <w:abstractNumId w:val="8"/>
  </w:num>
  <w:num w:numId="32" w16cid:durableId="2015067450">
    <w:abstractNumId w:val="42"/>
  </w:num>
  <w:num w:numId="33" w16cid:durableId="1017852744">
    <w:abstractNumId w:val="4"/>
  </w:num>
  <w:num w:numId="34" w16cid:durableId="1245533269">
    <w:abstractNumId w:val="30"/>
  </w:num>
  <w:num w:numId="35" w16cid:durableId="1828664551">
    <w:abstractNumId w:val="19"/>
  </w:num>
  <w:num w:numId="36" w16cid:durableId="1919485923">
    <w:abstractNumId w:val="25"/>
  </w:num>
  <w:num w:numId="37" w16cid:durableId="1530950873">
    <w:abstractNumId w:val="38"/>
  </w:num>
  <w:num w:numId="38" w16cid:durableId="840047565">
    <w:abstractNumId w:val="13"/>
  </w:num>
  <w:num w:numId="39" w16cid:durableId="850919739">
    <w:abstractNumId w:val="37"/>
  </w:num>
  <w:num w:numId="40" w16cid:durableId="1956254933">
    <w:abstractNumId w:val="22"/>
  </w:num>
  <w:num w:numId="41" w16cid:durableId="1935900276">
    <w:abstractNumId w:val="5"/>
  </w:num>
  <w:num w:numId="42" w16cid:durableId="1633244657">
    <w:abstractNumId w:val="9"/>
  </w:num>
  <w:num w:numId="43" w16cid:durableId="1860851635">
    <w:abstractNumId w:val="18"/>
  </w:num>
  <w:num w:numId="44" w16cid:durableId="30050176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E44"/>
    <w:rsid w:val="00004674"/>
    <w:rsid w:val="00007956"/>
    <w:rsid w:val="00007D5F"/>
    <w:rsid w:val="00010255"/>
    <w:rsid w:val="00011875"/>
    <w:rsid w:val="000118D4"/>
    <w:rsid w:val="00012EF1"/>
    <w:rsid w:val="00015EA9"/>
    <w:rsid w:val="00020E96"/>
    <w:rsid w:val="00023C82"/>
    <w:rsid w:val="000278D2"/>
    <w:rsid w:val="00031D0F"/>
    <w:rsid w:val="00035C87"/>
    <w:rsid w:val="00037CBD"/>
    <w:rsid w:val="00045699"/>
    <w:rsid w:val="0004633E"/>
    <w:rsid w:val="00047A38"/>
    <w:rsid w:val="0005087A"/>
    <w:rsid w:val="00051E54"/>
    <w:rsid w:val="00061680"/>
    <w:rsid w:val="000628A9"/>
    <w:rsid w:val="00064207"/>
    <w:rsid w:val="000650F4"/>
    <w:rsid w:val="00070624"/>
    <w:rsid w:val="00076405"/>
    <w:rsid w:val="000864AF"/>
    <w:rsid w:val="000B0F13"/>
    <w:rsid w:val="000B15F8"/>
    <w:rsid w:val="000B3BBD"/>
    <w:rsid w:val="000B4CC7"/>
    <w:rsid w:val="000C12FF"/>
    <w:rsid w:val="000C426D"/>
    <w:rsid w:val="000C62B3"/>
    <w:rsid w:val="000C7412"/>
    <w:rsid w:val="000D2C67"/>
    <w:rsid w:val="000E000A"/>
    <w:rsid w:val="000E32CD"/>
    <w:rsid w:val="000E393A"/>
    <w:rsid w:val="000E417A"/>
    <w:rsid w:val="000E4757"/>
    <w:rsid w:val="000F2432"/>
    <w:rsid w:val="000F2C38"/>
    <w:rsid w:val="000F3B8B"/>
    <w:rsid w:val="000F503A"/>
    <w:rsid w:val="00100034"/>
    <w:rsid w:val="00102B32"/>
    <w:rsid w:val="00103209"/>
    <w:rsid w:val="001069B4"/>
    <w:rsid w:val="00111D25"/>
    <w:rsid w:val="001132EB"/>
    <w:rsid w:val="001135B6"/>
    <w:rsid w:val="00114950"/>
    <w:rsid w:val="00120958"/>
    <w:rsid w:val="00133CAF"/>
    <w:rsid w:val="00141239"/>
    <w:rsid w:val="00146CCA"/>
    <w:rsid w:val="00150BD0"/>
    <w:rsid w:val="001533FF"/>
    <w:rsid w:val="00154794"/>
    <w:rsid w:val="001615A1"/>
    <w:rsid w:val="0016756E"/>
    <w:rsid w:val="00172811"/>
    <w:rsid w:val="001775E8"/>
    <w:rsid w:val="0018135C"/>
    <w:rsid w:val="00185DA4"/>
    <w:rsid w:val="00190027"/>
    <w:rsid w:val="00190068"/>
    <w:rsid w:val="00195B85"/>
    <w:rsid w:val="00196EEA"/>
    <w:rsid w:val="001A44D7"/>
    <w:rsid w:val="001A7B0D"/>
    <w:rsid w:val="001B02DC"/>
    <w:rsid w:val="001B1413"/>
    <w:rsid w:val="001B231C"/>
    <w:rsid w:val="001B412F"/>
    <w:rsid w:val="001B46BD"/>
    <w:rsid w:val="001B622F"/>
    <w:rsid w:val="001C6FCD"/>
    <w:rsid w:val="001D1714"/>
    <w:rsid w:val="001D6527"/>
    <w:rsid w:val="001E1AD0"/>
    <w:rsid w:val="001E647C"/>
    <w:rsid w:val="0020096E"/>
    <w:rsid w:val="00200DD3"/>
    <w:rsid w:val="00202175"/>
    <w:rsid w:val="00206BE3"/>
    <w:rsid w:val="00206CC6"/>
    <w:rsid w:val="00207676"/>
    <w:rsid w:val="002106D7"/>
    <w:rsid w:val="00210B36"/>
    <w:rsid w:val="0021292B"/>
    <w:rsid w:val="002132ED"/>
    <w:rsid w:val="00220ACF"/>
    <w:rsid w:val="002361AE"/>
    <w:rsid w:val="00236457"/>
    <w:rsid w:val="002365CB"/>
    <w:rsid w:val="00237AA5"/>
    <w:rsid w:val="00241E53"/>
    <w:rsid w:val="00245B2E"/>
    <w:rsid w:val="00246A34"/>
    <w:rsid w:val="00247871"/>
    <w:rsid w:val="00250624"/>
    <w:rsid w:val="002525B7"/>
    <w:rsid w:val="002552CF"/>
    <w:rsid w:val="00265A59"/>
    <w:rsid w:val="00271049"/>
    <w:rsid w:val="0027353E"/>
    <w:rsid w:val="00273873"/>
    <w:rsid w:val="00273FFC"/>
    <w:rsid w:val="0028027B"/>
    <w:rsid w:val="00281FC1"/>
    <w:rsid w:val="00282BE8"/>
    <w:rsid w:val="00290783"/>
    <w:rsid w:val="0029194D"/>
    <w:rsid w:val="002944F7"/>
    <w:rsid w:val="002A5F27"/>
    <w:rsid w:val="002B27A4"/>
    <w:rsid w:val="002B2A64"/>
    <w:rsid w:val="002B364F"/>
    <w:rsid w:val="002C14A5"/>
    <w:rsid w:val="002C2C41"/>
    <w:rsid w:val="002C63A9"/>
    <w:rsid w:val="002D04EA"/>
    <w:rsid w:val="002D1ED8"/>
    <w:rsid w:val="002D272D"/>
    <w:rsid w:val="002D2BF4"/>
    <w:rsid w:val="002E0560"/>
    <w:rsid w:val="002E1B97"/>
    <w:rsid w:val="002F2FEB"/>
    <w:rsid w:val="002F55DE"/>
    <w:rsid w:val="003028B0"/>
    <w:rsid w:val="003172FF"/>
    <w:rsid w:val="00323FE3"/>
    <w:rsid w:val="00324FDC"/>
    <w:rsid w:val="00330C18"/>
    <w:rsid w:val="00330CC0"/>
    <w:rsid w:val="00333AED"/>
    <w:rsid w:val="00342F67"/>
    <w:rsid w:val="003450F2"/>
    <w:rsid w:val="00350943"/>
    <w:rsid w:val="0035183C"/>
    <w:rsid w:val="00353C3D"/>
    <w:rsid w:val="00355962"/>
    <w:rsid w:val="00370C8D"/>
    <w:rsid w:val="0037461F"/>
    <w:rsid w:val="003834AB"/>
    <w:rsid w:val="00386316"/>
    <w:rsid w:val="003913E1"/>
    <w:rsid w:val="00392084"/>
    <w:rsid w:val="00397B78"/>
    <w:rsid w:val="003A5998"/>
    <w:rsid w:val="003B0602"/>
    <w:rsid w:val="003B22DA"/>
    <w:rsid w:val="003B2B3C"/>
    <w:rsid w:val="003B52A9"/>
    <w:rsid w:val="003B5557"/>
    <w:rsid w:val="003B7EE0"/>
    <w:rsid w:val="003C3C42"/>
    <w:rsid w:val="003C696E"/>
    <w:rsid w:val="003E0677"/>
    <w:rsid w:val="003E0DFB"/>
    <w:rsid w:val="003E259B"/>
    <w:rsid w:val="00401ECA"/>
    <w:rsid w:val="004060FE"/>
    <w:rsid w:val="00407D34"/>
    <w:rsid w:val="004110C8"/>
    <w:rsid w:val="00412135"/>
    <w:rsid w:val="00414255"/>
    <w:rsid w:val="004215EA"/>
    <w:rsid w:val="004227E3"/>
    <w:rsid w:val="00423842"/>
    <w:rsid w:val="00425A2B"/>
    <w:rsid w:val="00427D2B"/>
    <w:rsid w:val="0043758E"/>
    <w:rsid w:val="0044112B"/>
    <w:rsid w:val="004420CD"/>
    <w:rsid w:val="0044316F"/>
    <w:rsid w:val="0045096C"/>
    <w:rsid w:val="00452EB0"/>
    <w:rsid w:val="0046066D"/>
    <w:rsid w:val="004661D4"/>
    <w:rsid w:val="00475762"/>
    <w:rsid w:val="004758E0"/>
    <w:rsid w:val="00480344"/>
    <w:rsid w:val="004829AC"/>
    <w:rsid w:val="004916F4"/>
    <w:rsid w:val="004A11BA"/>
    <w:rsid w:val="004A5275"/>
    <w:rsid w:val="004A6C9B"/>
    <w:rsid w:val="004B6978"/>
    <w:rsid w:val="004C0122"/>
    <w:rsid w:val="004C1727"/>
    <w:rsid w:val="004C1A9A"/>
    <w:rsid w:val="004C411A"/>
    <w:rsid w:val="004C714A"/>
    <w:rsid w:val="004C7416"/>
    <w:rsid w:val="004D02C7"/>
    <w:rsid w:val="004D1F77"/>
    <w:rsid w:val="004D2EB8"/>
    <w:rsid w:val="004D3CBB"/>
    <w:rsid w:val="004D4A78"/>
    <w:rsid w:val="004D5614"/>
    <w:rsid w:val="004D6A9A"/>
    <w:rsid w:val="004E2CC3"/>
    <w:rsid w:val="004E6AFD"/>
    <w:rsid w:val="004F06D9"/>
    <w:rsid w:val="004F09CB"/>
    <w:rsid w:val="004F2523"/>
    <w:rsid w:val="004F6A22"/>
    <w:rsid w:val="004F7F6E"/>
    <w:rsid w:val="005002BD"/>
    <w:rsid w:val="005030D3"/>
    <w:rsid w:val="005101AD"/>
    <w:rsid w:val="005157AF"/>
    <w:rsid w:val="00517789"/>
    <w:rsid w:val="00522B43"/>
    <w:rsid w:val="00525269"/>
    <w:rsid w:val="00536225"/>
    <w:rsid w:val="00541A5B"/>
    <w:rsid w:val="00541DB1"/>
    <w:rsid w:val="00542088"/>
    <w:rsid w:val="00543BD1"/>
    <w:rsid w:val="00552D0F"/>
    <w:rsid w:val="00553195"/>
    <w:rsid w:val="00554367"/>
    <w:rsid w:val="00557A8E"/>
    <w:rsid w:val="00564050"/>
    <w:rsid w:val="00564C9E"/>
    <w:rsid w:val="0057159B"/>
    <w:rsid w:val="00571666"/>
    <w:rsid w:val="00571BE9"/>
    <w:rsid w:val="00575A6C"/>
    <w:rsid w:val="00576244"/>
    <w:rsid w:val="005774E7"/>
    <w:rsid w:val="005830A8"/>
    <w:rsid w:val="00584B04"/>
    <w:rsid w:val="0058740C"/>
    <w:rsid w:val="00590A35"/>
    <w:rsid w:val="005936FF"/>
    <w:rsid w:val="00594C58"/>
    <w:rsid w:val="005A136F"/>
    <w:rsid w:val="005A3295"/>
    <w:rsid w:val="005A541D"/>
    <w:rsid w:val="005B00B9"/>
    <w:rsid w:val="005B04D2"/>
    <w:rsid w:val="005B099C"/>
    <w:rsid w:val="005C465C"/>
    <w:rsid w:val="005D0B82"/>
    <w:rsid w:val="005D638C"/>
    <w:rsid w:val="005D6D23"/>
    <w:rsid w:val="005E0A2A"/>
    <w:rsid w:val="005E2B3D"/>
    <w:rsid w:val="005E4377"/>
    <w:rsid w:val="005F1EF3"/>
    <w:rsid w:val="005F3847"/>
    <w:rsid w:val="005F5602"/>
    <w:rsid w:val="005F7ABD"/>
    <w:rsid w:val="00602246"/>
    <w:rsid w:val="00602A49"/>
    <w:rsid w:val="00603FCC"/>
    <w:rsid w:val="00610C6C"/>
    <w:rsid w:val="006147DD"/>
    <w:rsid w:val="0061502D"/>
    <w:rsid w:val="00616C41"/>
    <w:rsid w:val="00621807"/>
    <w:rsid w:val="0062295E"/>
    <w:rsid w:val="00627061"/>
    <w:rsid w:val="00631F0E"/>
    <w:rsid w:val="00632996"/>
    <w:rsid w:val="0063362D"/>
    <w:rsid w:val="00635681"/>
    <w:rsid w:val="0063748D"/>
    <w:rsid w:val="006425CE"/>
    <w:rsid w:val="0064286E"/>
    <w:rsid w:val="00642FE9"/>
    <w:rsid w:val="00644098"/>
    <w:rsid w:val="00652500"/>
    <w:rsid w:val="006662FF"/>
    <w:rsid w:val="0067084C"/>
    <w:rsid w:val="00671188"/>
    <w:rsid w:val="006739F3"/>
    <w:rsid w:val="00675640"/>
    <w:rsid w:val="006761CB"/>
    <w:rsid w:val="00697DE2"/>
    <w:rsid w:val="006A2D65"/>
    <w:rsid w:val="006A2DF4"/>
    <w:rsid w:val="006A463B"/>
    <w:rsid w:val="006A5A2C"/>
    <w:rsid w:val="006B024F"/>
    <w:rsid w:val="006B08CD"/>
    <w:rsid w:val="006C262E"/>
    <w:rsid w:val="006C2C8C"/>
    <w:rsid w:val="006C54FA"/>
    <w:rsid w:val="006D3C87"/>
    <w:rsid w:val="006E3533"/>
    <w:rsid w:val="006F1EBF"/>
    <w:rsid w:val="006F32CF"/>
    <w:rsid w:val="006F6801"/>
    <w:rsid w:val="00700039"/>
    <w:rsid w:val="00716011"/>
    <w:rsid w:val="007171BF"/>
    <w:rsid w:val="00717FE4"/>
    <w:rsid w:val="00730225"/>
    <w:rsid w:val="00730528"/>
    <w:rsid w:val="00732000"/>
    <w:rsid w:val="007351D5"/>
    <w:rsid w:val="00740643"/>
    <w:rsid w:val="00742E38"/>
    <w:rsid w:val="00743921"/>
    <w:rsid w:val="00743ECD"/>
    <w:rsid w:val="00764540"/>
    <w:rsid w:val="00770B1F"/>
    <w:rsid w:val="0077101A"/>
    <w:rsid w:val="00773809"/>
    <w:rsid w:val="007829DB"/>
    <w:rsid w:val="007860E8"/>
    <w:rsid w:val="00786E8C"/>
    <w:rsid w:val="0078731E"/>
    <w:rsid w:val="007924EB"/>
    <w:rsid w:val="00795C87"/>
    <w:rsid w:val="007A13A3"/>
    <w:rsid w:val="007A2E98"/>
    <w:rsid w:val="007A4D80"/>
    <w:rsid w:val="007B4DE3"/>
    <w:rsid w:val="007B6C5D"/>
    <w:rsid w:val="007C176B"/>
    <w:rsid w:val="007C4B42"/>
    <w:rsid w:val="007C4E77"/>
    <w:rsid w:val="007D0DED"/>
    <w:rsid w:val="007D5E9C"/>
    <w:rsid w:val="007E6530"/>
    <w:rsid w:val="007F164C"/>
    <w:rsid w:val="007F1D7D"/>
    <w:rsid w:val="007F4A6C"/>
    <w:rsid w:val="007F5D57"/>
    <w:rsid w:val="00801AB4"/>
    <w:rsid w:val="008038AF"/>
    <w:rsid w:val="00803AEC"/>
    <w:rsid w:val="00807104"/>
    <w:rsid w:val="00807941"/>
    <w:rsid w:val="00813F8B"/>
    <w:rsid w:val="00814A74"/>
    <w:rsid w:val="00816767"/>
    <w:rsid w:val="00822988"/>
    <w:rsid w:val="00831454"/>
    <w:rsid w:val="00835931"/>
    <w:rsid w:val="00840813"/>
    <w:rsid w:val="00843823"/>
    <w:rsid w:val="008527E7"/>
    <w:rsid w:val="008635CD"/>
    <w:rsid w:val="00870F93"/>
    <w:rsid w:val="00877E6A"/>
    <w:rsid w:val="0088140F"/>
    <w:rsid w:val="00882EF1"/>
    <w:rsid w:val="00893E38"/>
    <w:rsid w:val="0089422C"/>
    <w:rsid w:val="008A0F68"/>
    <w:rsid w:val="008C6568"/>
    <w:rsid w:val="008D4A5D"/>
    <w:rsid w:val="008E329A"/>
    <w:rsid w:val="008E42AA"/>
    <w:rsid w:val="008E6C0C"/>
    <w:rsid w:val="009017D9"/>
    <w:rsid w:val="00907CA4"/>
    <w:rsid w:val="00931236"/>
    <w:rsid w:val="009376D6"/>
    <w:rsid w:val="009403FD"/>
    <w:rsid w:val="00942A88"/>
    <w:rsid w:val="0094308D"/>
    <w:rsid w:val="009521B5"/>
    <w:rsid w:val="00952BF5"/>
    <w:rsid w:val="009550E1"/>
    <w:rsid w:val="0095717C"/>
    <w:rsid w:val="00962700"/>
    <w:rsid w:val="0096696F"/>
    <w:rsid w:val="0096774D"/>
    <w:rsid w:val="00971688"/>
    <w:rsid w:val="00973DCD"/>
    <w:rsid w:val="009744FF"/>
    <w:rsid w:val="009847F4"/>
    <w:rsid w:val="00995CD3"/>
    <w:rsid w:val="00996C16"/>
    <w:rsid w:val="009A0493"/>
    <w:rsid w:val="009A0B13"/>
    <w:rsid w:val="009A1374"/>
    <w:rsid w:val="009A2B72"/>
    <w:rsid w:val="009A7513"/>
    <w:rsid w:val="009B3BF3"/>
    <w:rsid w:val="009B3E5C"/>
    <w:rsid w:val="009C05F4"/>
    <w:rsid w:val="009C2713"/>
    <w:rsid w:val="009C273E"/>
    <w:rsid w:val="009C3847"/>
    <w:rsid w:val="009C577F"/>
    <w:rsid w:val="009C5BE2"/>
    <w:rsid w:val="009D0004"/>
    <w:rsid w:val="009D0550"/>
    <w:rsid w:val="009D540E"/>
    <w:rsid w:val="009D6DB9"/>
    <w:rsid w:val="009D7116"/>
    <w:rsid w:val="009E150C"/>
    <w:rsid w:val="009E19D0"/>
    <w:rsid w:val="009E566C"/>
    <w:rsid w:val="009E79F3"/>
    <w:rsid w:val="009F4EAE"/>
    <w:rsid w:val="00A0326B"/>
    <w:rsid w:val="00A034DD"/>
    <w:rsid w:val="00A03875"/>
    <w:rsid w:val="00A05618"/>
    <w:rsid w:val="00A072EB"/>
    <w:rsid w:val="00A072F6"/>
    <w:rsid w:val="00A07E9E"/>
    <w:rsid w:val="00A1048F"/>
    <w:rsid w:val="00A10A6F"/>
    <w:rsid w:val="00A11DF6"/>
    <w:rsid w:val="00A157D2"/>
    <w:rsid w:val="00A158B3"/>
    <w:rsid w:val="00A15F45"/>
    <w:rsid w:val="00A17150"/>
    <w:rsid w:val="00A21C93"/>
    <w:rsid w:val="00A228D3"/>
    <w:rsid w:val="00A347DC"/>
    <w:rsid w:val="00A43E21"/>
    <w:rsid w:val="00A46501"/>
    <w:rsid w:val="00A4760A"/>
    <w:rsid w:val="00A51DE6"/>
    <w:rsid w:val="00A52E62"/>
    <w:rsid w:val="00A55266"/>
    <w:rsid w:val="00A57B87"/>
    <w:rsid w:val="00A63222"/>
    <w:rsid w:val="00A638DF"/>
    <w:rsid w:val="00A64B9D"/>
    <w:rsid w:val="00A6786B"/>
    <w:rsid w:val="00A705CC"/>
    <w:rsid w:val="00A75094"/>
    <w:rsid w:val="00A77ED6"/>
    <w:rsid w:val="00A93576"/>
    <w:rsid w:val="00A9393C"/>
    <w:rsid w:val="00A963EC"/>
    <w:rsid w:val="00AA0A33"/>
    <w:rsid w:val="00AA2D7A"/>
    <w:rsid w:val="00AB60F9"/>
    <w:rsid w:val="00AB7A14"/>
    <w:rsid w:val="00AC231C"/>
    <w:rsid w:val="00AD027F"/>
    <w:rsid w:val="00AD491C"/>
    <w:rsid w:val="00AE01F1"/>
    <w:rsid w:val="00AE1B80"/>
    <w:rsid w:val="00AE5C1A"/>
    <w:rsid w:val="00AF544C"/>
    <w:rsid w:val="00B043EA"/>
    <w:rsid w:val="00B054C6"/>
    <w:rsid w:val="00B06E9B"/>
    <w:rsid w:val="00B12227"/>
    <w:rsid w:val="00B13CFC"/>
    <w:rsid w:val="00B2509E"/>
    <w:rsid w:val="00B26973"/>
    <w:rsid w:val="00B3200F"/>
    <w:rsid w:val="00B326B6"/>
    <w:rsid w:val="00B33E37"/>
    <w:rsid w:val="00B34E42"/>
    <w:rsid w:val="00B448EA"/>
    <w:rsid w:val="00B45C22"/>
    <w:rsid w:val="00B50516"/>
    <w:rsid w:val="00B5099C"/>
    <w:rsid w:val="00B51AEE"/>
    <w:rsid w:val="00B51C28"/>
    <w:rsid w:val="00B53FFD"/>
    <w:rsid w:val="00B540B9"/>
    <w:rsid w:val="00B56C5C"/>
    <w:rsid w:val="00B56D3B"/>
    <w:rsid w:val="00B66F85"/>
    <w:rsid w:val="00B678B5"/>
    <w:rsid w:val="00B70C0E"/>
    <w:rsid w:val="00B773BA"/>
    <w:rsid w:val="00B77491"/>
    <w:rsid w:val="00B77F7B"/>
    <w:rsid w:val="00B868A2"/>
    <w:rsid w:val="00B95AFD"/>
    <w:rsid w:val="00B96A68"/>
    <w:rsid w:val="00B97B1E"/>
    <w:rsid w:val="00BA5B5F"/>
    <w:rsid w:val="00BA7E49"/>
    <w:rsid w:val="00BB1E4F"/>
    <w:rsid w:val="00BB7066"/>
    <w:rsid w:val="00BB75B8"/>
    <w:rsid w:val="00BC20D2"/>
    <w:rsid w:val="00BC6409"/>
    <w:rsid w:val="00BC71D0"/>
    <w:rsid w:val="00BC7555"/>
    <w:rsid w:val="00BD2F8F"/>
    <w:rsid w:val="00BD4541"/>
    <w:rsid w:val="00BD5121"/>
    <w:rsid w:val="00BD7589"/>
    <w:rsid w:val="00BD7D7A"/>
    <w:rsid w:val="00BE6A1B"/>
    <w:rsid w:val="00C011A4"/>
    <w:rsid w:val="00C02B07"/>
    <w:rsid w:val="00C02C06"/>
    <w:rsid w:val="00C047E5"/>
    <w:rsid w:val="00C04BE2"/>
    <w:rsid w:val="00C05F25"/>
    <w:rsid w:val="00C06AAD"/>
    <w:rsid w:val="00C12ACB"/>
    <w:rsid w:val="00C16287"/>
    <w:rsid w:val="00C21516"/>
    <w:rsid w:val="00C2163B"/>
    <w:rsid w:val="00C21F69"/>
    <w:rsid w:val="00C225EC"/>
    <w:rsid w:val="00C2324D"/>
    <w:rsid w:val="00C24D59"/>
    <w:rsid w:val="00C25252"/>
    <w:rsid w:val="00C31999"/>
    <w:rsid w:val="00C3598E"/>
    <w:rsid w:val="00C35F0C"/>
    <w:rsid w:val="00C36C53"/>
    <w:rsid w:val="00C37CE8"/>
    <w:rsid w:val="00C52C65"/>
    <w:rsid w:val="00C53943"/>
    <w:rsid w:val="00C5756A"/>
    <w:rsid w:val="00C64E43"/>
    <w:rsid w:val="00C67283"/>
    <w:rsid w:val="00C701F6"/>
    <w:rsid w:val="00C73406"/>
    <w:rsid w:val="00C73CA8"/>
    <w:rsid w:val="00C73DB9"/>
    <w:rsid w:val="00C81D9E"/>
    <w:rsid w:val="00C8392D"/>
    <w:rsid w:val="00C847D1"/>
    <w:rsid w:val="00C94C82"/>
    <w:rsid w:val="00C94F0D"/>
    <w:rsid w:val="00C953AD"/>
    <w:rsid w:val="00CA4FBA"/>
    <w:rsid w:val="00CA548D"/>
    <w:rsid w:val="00CA554A"/>
    <w:rsid w:val="00CB25A8"/>
    <w:rsid w:val="00CB3C75"/>
    <w:rsid w:val="00CB7D0B"/>
    <w:rsid w:val="00CC047F"/>
    <w:rsid w:val="00CD33BF"/>
    <w:rsid w:val="00CD3601"/>
    <w:rsid w:val="00CE21FB"/>
    <w:rsid w:val="00CE2BB8"/>
    <w:rsid w:val="00CE6123"/>
    <w:rsid w:val="00CF1C0D"/>
    <w:rsid w:val="00CF2E45"/>
    <w:rsid w:val="00CF4A7A"/>
    <w:rsid w:val="00CF750F"/>
    <w:rsid w:val="00D01B57"/>
    <w:rsid w:val="00D03661"/>
    <w:rsid w:val="00D12B91"/>
    <w:rsid w:val="00D12E8A"/>
    <w:rsid w:val="00D16E6D"/>
    <w:rsid w:val="00D16EBB"/>
    <w:rsid w:val="00D23E85"/>
    <w:rsid w:val="00D24927"/>
    <w:rsid w:val="00D30143"/>
    <w:rsid w:val="00D32335"/>
    <w:rsid w:val="00D3294D"/>
    <w:rsid w:val="00D36431"/>
    <w:rsid w:val="00D3783D"/>
    <w:rsid w:val="00D442CF"/>
    <w:rsid w:val="00D44760"/>
    <w:rsid w:val="00D53A39"/>
    <w:rsid w:val="00D56574"/>
    <w:rsid w:val="00D65680"/>
    <w:rsid w:val="00D7132B"/>
    <w:rsid w:val="00D810DB"/>
    <w:rsid w:val="00D81428"/>
    <w:rsid w:val="00DA0CB5"/>
    <w:rsid w:val="00DA12F0"/>
    <w:rsid w:val="00DA3A01"/>
    <w:rsid w:val="00DA7A45"/>
    <w:rsid w:val="00DB2E3A"/>
    <w:rsid w:val="00DB32A9"/>
    <w:rsid w:val="00DB620E"/>
    <w:rsid w:val="00DC0B9E"/>
    <w:rsid w:val="00DC3374"/>
    <w:rsid w:val="00DC35C9"/>
    <w:rsid w:val="00DC4D18"/>
    <w:rsid w:val="00DD01C5"/>
    <w:rsid w:val="00DD17D4"/>
    <w:rsid w:val="00DD39FB"/>
    <w:rsid w:val="00DD4432"/>
    <w:rsid w:val="00DE1887"/>
    <w:rsid w:val="00DE2D93"/>
    <w:rsid w:val="00DE58A8"/>
    <w:rsid w:val="00DF05AC"/>
    <w:rsid w:val="00DF467F"/>
    <w:rsid w:val="00DF6024"/>
    <w:rsid w:val="00E00B3B"/>
    <w:rsid w:val="00E01450"/>
    <w:rsid w:val="00E0191F"/>
    <w:rsid w:val="00E0308E"/>
    <w:rsid w:val="00E04B85"/>
    <w:rsid w:val="00E11B1F"/>
    <w:rsid w:val="00E132A2"/>
    <w:rsid w:val="00E17DBA"/>
    <w:rsid w:val="00E22EC4"/>
    <w:rsid w:val="00E246E2"/>
    <w:rsid w:val="00E24E81"/>
    <w:rsid w:val="00E25682"/>
    <w:rsid w:val="00E36220"/>
    <w:rsid w:val="00E37D47"/>
    <w:rsid w:val="00E418BE"/>
    <w:rsid w:val="00E42D5B"/>
    <w:rsid w:val="00E477D7"/>
    <w:rsid w:val="00E5086B"/>
    <w:rsid w:val="00E5205A"/>
    <w:rsid w:val="00E66576"/>
    <w:rsid w:val="00E731C2"/>
    <w:rsid w:val="00E734C2"/>
    <w:rsid w:val="00E75447"/>
    <w:rsid w:val="00E76519"/>
    <w:rsid w:val="00E7776D"/>
    <w:rsid w:val="00E80E88"/>
    <w:rsid w:val="00E80F35"/>
    <w:rsid w:val="00E8558D"/>
    <w:rsid w:val="00E86E4D"/>
    <w:rsid w:val="00EA26A9"/>
    <w:rsid w:val="00EA2F01"/>
    <w:rsid w:val="00EA5F15"/>
    <w:rsid w:val="00EB1424"/>
    <w:rsid w:val="00EB1BA2"/>
    <w:rsid w:val="00EB7289"/>
    <w:rsid w:val="00EC469B"/>
    <w:rsid w:val="00EE0624"/>
    <w:rsid w:val="00EE49FE"/>
    <w:rsid w:val="00EE4D46"/>
    <w:rsid w:val="00EF284F"/>
    <w:rsid w:val="00EF542B"/>
    <w:rsid w:val="00EF754A"/>
    <w:rsid w:val="00F10B1C"/>
    <w:rsid w:val="00F1256D"/>
    <w:rsid w:val="00F137AA"/>
    <w:rsid w:val="00F2008E"/>
    <w:rsid w:val="00F20CAC"/>
    <w:rsid w:val="00F228DC"/>
    <w:rsid w:val="00F23A77"/>
    <w:rsid w:val="00F245C9"/>
    <w:rsid w:val="00F30CB3"/>
    <w:rsid w:val="00F4730E"/>
    <w:rsid w:val="00F47B6A"/>
    <w:rsid w:val="00F50E62"/>
    <w:rsid w:val="00F5169D"/>
    <w:rsid w:val="00F52F13"/>
    <w:rsid w:val="00F533EA"/>
    <w:rsid w:val="00F672F1"/>
    <w:rsid w:val="00F74C40"/>
    <w:rsid w:val="00F951CE"/>
    <w:rsid w:val="00F954B7"/>
    <w:rsid w:val="00FA3DD2"/>
    <w:rsid w:val="00FA4978"/>
    <w:rsid w:val="00FA64CC"/>
    <w:rsid w:val="00FB11B7"/>
    <w:rsid w:val="00FE0882"/>
    <w:rsid w:val="00FE1193"/>
    <w:rsid w:val="00FE2D21"/>
    <w:rsid w:val="00FF0793"/>
    <w:rsid w:val="00FF17DB"/>
    <w:rsid w:val="00FF64A4"/>
    <w:rsid w:val="00FF6D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character" w:styleId="Nerazreenaomemba">
    <w:name w:val="Unresolved Mention"/>
    <w:basedOn w:val="Privzetapisavaodstavka"/>
    <w:uiPriority w:val="99"/>
    <w:semiHidden/>
    <w:unhideWhenUsed/>
    <w:rsid w:val="00035C87"/>
    <w:rPr>
      <w:color w:val="605E5C"/>
      <w:shd w:val="clear" w:color="auto" w:fill="E1DFDD"/>
    </w:rPr>
  </w:style>
  <w:style w:type="table" w:styleId="Tabelamrea">
    <w:name w:val="Table Grid"/>
    <w:basedOn w:val="Navadnatabela"/>
    <w:uiPriority w:val="59"/>
    <w:rsid w:val="00C21516"/>
    <w:rPr>
      <w:rFonts w:eastAsiaTheme="minorHAnsi"/>
      <w:sz w:val="22"/>
      <w:szCs w:val="22"/>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21516"/>
    <w:pPr>
      <w:autoSpaceDE w:val="0"/>
      <w:autoSpaceDN w:val="0"/>
      <w:adjustRightInd w:val="0"/>
    </w:pPr>
    <w:rPr>
      <w:rFonts w:ascii="Arial" w:eastAsiaTheme="minorHAnsi" w:hAnsi="Arial" w:cs="Arial"/>
      <w:color w:val="000000"/>
      <w:lang w:val="sl-SI"/>
    </w:rPr>
  </w:style>
  <w:style w:type="paragraph" w:styleId="Telobesedila">
    <w:name w:val="Body Text"/>
    <w:basedOn w:val="Navaden"/>
    <w:link w:val="TelobesedilaZnak"/>
    <w:rsid w:val="00D53A3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D53A39"/>
    <w:rPr>
      <w:rFonts w:ascii="Arial" w:eastAsia="Times New Roman" w:hAnsi="Arial" w:cs="Times New Roman"/>
      <w:sz w:val="22"/>
      <w:szCs w:val="20"/>
      <w:lang w:val="sl-SI"/>
    </w:rPr>
  </w:style>
  <w:style w:type="paragraph" w:styleId="Revizija">
    <w:name w:val="Revision"/>
    <w:hidden/>
    <w:uiPriority w:val="99"/>
    <w:semiHidden/>
    <w:rsid w:val="00EB1424"/>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558139">
      <w:bodyDiv w:val="1"/>
      <w:marLeft w:val="0"/>
      <w:marRight w:val="0"/>
      <w:marTop w:val="0"/>
      <w:marBottom w:val="0"/>
      <w:divBdr>
        <w:top w:val="none" w:sz="0" w:space="0" w:color="auto"/>
        <w:left w:val="none" w:sz="0" w:space="0" w:color="auto"/>
        <w:bottom w:val="none" w:sz="0" w:space="0" w:color="auto"/>
        <w:right w:val="none" w:sz="0" w:space="0" w:color="auto"/>
      </w:divBdr>
      <w:divsChild>
        <w:div w:id="1964844281">
          <w:marLeft w:val="0"/>
          <w:marRight w:val="0"/>
          <w:marTop w:val="0"/>
          <w:marBottom w:val="0"/>
          <w:divBdr>
            <w:top w:val="none" w:sz="0" w:space="0" w:color="auto"/>
            <w:left w:val="none" w:sz="0" w:space="0" w:color="auto"/>
            <w:bottom w:val="none" w:sz="0" w:space="0" w:color="auto"/>
            <w:right w:val="none" w:sz="0" w:space="0" w:color="auto"/>
          </w:divBdr>
        </w:div>
      </w:divsChild>
    </w:div>
    <w:div w:id="144200557">
      <w:bodyDiv w:val="1"/>
      <w:marLeft w:val="0"/>
      <w:marRight w:val="0"/>
      <w:marTop w:val="0"/>
      <w:marBottom w:val="0"/>
      <w:divBdr>
        <w:top w:val="none" w:sz="0" w:space="0" w:color="auto"/>
        <w:left w:val="none" w:sz="0" w:space="0" w:color="auto"/>
        <w:bottom w:val="none" w:sz="0" w:space="0" w:color="auto"/>
        <w:right w:val="none" w:sz="0" w:space="0" w:color="auto"/>
      </w:divBdr>
    </w:div>
    <w:div w:id="258871647">
      <w:bodyDiv w:val="1"/>
      <w:marLeft w:val="0"/>
      <w:marRight w:val="0"/>
      <w:marTop w:val="0"/>
      <w:marBottom w:val="0"/>
      <w:divBdr>
        <w:top w:val="none" w:sz="0" w:space="0" w:color="auto"/>
        <w:left w:val="none" w:sz="0" w:space="0" w:color="auto"/>
        <w:bottom w:val="none" w:sz="0" w:space="0" w:color="auto"/>
        <w:right w:val="none" w:sz="0" w:space="0" w:color="auto"/>
      </w:divBdr>
    </w:div>
    <w:div w:id="361637874">
      <w:bodyDiv w:val="1"/>
      <w:marLeft w:val="0"/>
      <w:marRight w:val="0"/>
      <w:marTop w:val="0"/>
      <w:marBottom w:val="0"/>
      <w:divBdr>
        <w:top w:val="none" w:sz="0" w:space="0" w:color="auto"/>
        <w:left w:val="none" w:sz="0" w:space="0" w:color="auto"/>
        <w:bottom w:val="none" w:sz="0" w:space="0" w:color="auto"/>
        <w:right w:val="none" w:sz="0" w:space="0" w:color="auto"/>
      </w:divBdr>
    </w:div>
    <w:div w:id="1089693833">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74312154">
      <w:bodyDiv w:val="1"/>
      <w:marLeft w:val="0"/>
      <w:marRight w:val="0"/>
      <w:marTop w:val="0"/>
      <w:marBottom w:val="0"/>
      <w:divBdr>
        <w:top w:val="none" w:sz="0" w:space="0" w:color="auto"/>
        <w:left w:val="none" w:sz="0" w:space="0" w:color="auto"/>
        <w:bottom w:val="none" w:sz="0" w:space="0" w:color="auto"/>
        <w:right w:val="none" w:sz="0" w:space="0" w:color="auto"/>
      </w:divBdr>
    </w:div>
    <w:div w:id="1813054603">
      <w:bodyDiv w:val="1"/>
      <w:marLeft w:val="0"/>
      <w:marRight w:val="0"/>
      <w:marTop w:val="0"/>
      <w:marBottom w:val="0"/>
      <w:divBdr>
        <w:top w:val="none" w:sz="0" w:space="0" w:color="auto"/>
        <w:left w:val="none" w:sz="0" w:space="0" w:color="auto"/>
        <w:bottom w:val="none" w:sz="0" w:space="0" w:color="auto"/>
        <w:right w:val="none" w:sz="0" w:space="0" w:color="auto"/>
      </w:divBdr>
      <w:divsChild>
        <w:div w:id="100370623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matej.gramc@gen-energija.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v.si/teme/minimalna-placa/"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SL/ALL/?uri=CELEX%3A32008R1272"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5A7A614-3FC2-4DEF-A7AF-81B8A76BE3B6}">
  <ds:schemaRefs>
    <ds:schemaRef ds:uri="http://schemas.openxmlformats.org/officeDocument/2006/bibliography"/>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55A2BE4C-193E-4AD4-8E0F-13DE5D20D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8794E0-05F1-49DF-89DF-5B26F4C02CF6}">
  <ds:schemaRefs>
    <ds:schemaRef ds:uri="http://purl.org/dc/terms/"/>
    <ds:schemaRef ds:uri="http://purl.org/dc/elements/1.1/"/>
    <ds:schemaRef ds:uri="ef7682a4-b5cd-433e-b489-bfc88bdbd5a6"/>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7470</Words>
  <Characters>42585</Characters>
  <Application>Microsoft Office Word</Application>
  <DocSecurity>0</DocSecurity>
  <Lines>354</Lines>
  <Paragraphs>99</Paragraphs>
  <ScaleCrop>false</ScaleCrop>
  <HeadingPairs>
    <vt:vector size="2" baseType="variant">
      <vt:variant>
        <vt:lpstr>Naslov</vt:lpstr>
      </vt:variant>
      <vt:variant>
        <vt:i4>1</vt:i4>
      </vt:variant>
    </vt:vector>
  </HeadingPairs>
  <TitlesOfParts>
    <vt:vector size="1" baseType="lpstr">
      <vt:lpstr>Poslovna dokumentacija Naslovnica in notranje strani</vt:lpstr>
    </vt:vector>
  </TitlesOfParts>
  <Company/>
  <LinksUpToDate>false</LinksUpToDate>
  <CharactersWithSpaces>49956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Poslovna dokumentacija Naslovnica in notranje strani</dc:title>
  <dc:subject/>
  <dc:creator>junior</dc:creator>
  <cp:keywords/>
  <dc:description/>
  <cp:lastModifiedBy>Mateja Brečko</cp:lastModifiedBy>
  <cp:revision>3</cp:revision>
  <cp:lastPrinted>2025-05-16T11:47:00Z</cp:lastPrinted>
  <dcterms:created xsi:type="dcterms:W3CDTF">2025-05-16T11:17:00Z</dcterms:created>
  <dcterms:modified xsi:type="dcterms:W3CDTF">2025-05-16T11:47:00Z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